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97C27" w14:textId="616FEC0D" w:rsidR="005B5C90" w:rsidRPr="00D2237E" w:rsidRDefault="0035616F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  <w:r>
        <w:rPr>
          <w:rFonts w:ascii="Cambria" w:hAnsi="Cambria"/>
          <w:i/>
          <w:sz w:val="40"/>
          <w:szCs w:val="40"/>
          <w:lang w:val="en-US"/>
        </w:rPr>
        <w:t>SELF-REFLECTION EXERCISE</w:t>
      </w:r>
    </w:p>
    <w:p w14:paraId="6A3CB7A3" w14:textId="1629783D" w:rsidR="00C7749E" w:rsidRPr="005B6A67" w:rsidRDefault="00825A27" w:rsidP="005B5C90">
      <w:pPr>
        <w:pBdr>
          <w:bottom w:val="single" w:sz="20" w:space="1" w:color="000000"/>
        </w:pBdr>
        <w:rPr>
          <w:rFonts w:ascii="Cambria" w:hAnsi="Cambria"/>
          <w:i/>
          <w:lang w:val="en-US"/>
        </w:rPr>
      </w:pPr>
      <w:r w:rsidRPr="005B6A67">
        <w:rPr>
          <w:rFonts w:ascii="Cambria" w:hAnsi="Cambria"/>
          <w:i/>
          <w:lang w:val="en-US"/>
        </w:rPr>
        <w:t>T</w:t>
      </w:r>
      <w:r w:rsidR="005B6A67" w:rsidRPr="005B6A67">
        <w:rPr>
          <w:rFonts w:ascii="Cambria" w:hAnsi="Cambria"/>
          <w:i/>
          <w:lang w:val="en-US"/>
        </w:rPr>
        <w:t>opics</w:t>
      </w:r>
      <w:r w:rsidR="00A857FD" w:rsidRPr="005B6A67">
        <w:rPr>
          <w:rFonts w:ascii="Cambria" w:hAnsi="Cambria"/>
          <w:i/>
          <w:lang w:val="en-US"/>
        </w:rPr>
        <w:t>:</w:t>
      </w:r>
      <w:r w:rsidR="005B6A67" w:rsidRPr="005B6A67">
        <w:rPr>
          <w:rFonts w:ascii="Cambria" w:hAnsi="Cambria"/>
          <w:i/>
          <w:lang w:val="en-US"/>
        </w:rPr>
        <w:t xml:space="preserve"> </w:t>
      </w:r>
      <w:r w:rsidR="0035616F">
        <w:rPr>
          <w:rFonts w:ascii="Cambria" w:hAnsi="Cambria"/>
          <w:i/>
          <w:lang w:val="en-US"/>
        </w:rPr>
        <w:t xml:space="preserve">conflict management, debates, </w:t>
      </w:r>
      <w:r w:rsidR="00F925A6">
        <w:rPr>
          <w:rFonts w:ascii="Cambria" w:hAnsi="Cambria"/>
          <w:i/>
          <w:lang w:val="en-US"/>
        </w:rPr>
        <w:t>f</w:t>
      </w:r>
      <w:r w:rsidR="00A840CF" w:rsidRPr="00A840CF">
        <w:rPr>
          <w:rFonts w:ascii="Cambria" w:hAnsi="Cambria"/>
          <w:i/>
          <w:lang w:val="en-US"/>
        </w:rPr>
        <w:t>actual knowledge of how to name and manage my emotions.</w:t>
      </w:r>
    </w:p>
    <w:p w14:paraId="365DCF64" w14:textId="77777777" w:rsidR="00C7749E" w:rsidRPr="005B6A67" w:rsidRDefault="00C7749E" w:rsidP="00FF76F8">
      <w:pPr>
        <w:spacing w:line="276" w:lineRule="auto"/>
        <w:jc w:val="both"/>
        <w:rPr>
          <w:rFonts w:ascii="Cambria" w:hAnsi="Cambria"/>
          <w:lang w:val="en-US"/>
        </w:rPr>
      </w:pPr>
    </w:p>
    <w:p w14:paraId="47EA0DBD" w14:textId="77777777" w:rsidR="00D419AB" w:rsidRPr="005B6A67" w:rsidRDefault="00D419AB" w:rsidP="00D419AB">
      <w:pPr>
        <w:spacing w:line="276" w:lineRule="auto"/>
        <w:jc w:val="both"/>
        <w:rPr>
          <w:rFonts w:ascii="Cambria" w:hAnsi="Cambria"/>
          <w:lang w:val="en-US"/>
        </w:rPr>
      </w:pPr>
    </w:p>
    <w:p w14:paraId="27BA3EB8" w14:textId="1292DD53" w:rsidR="00D419AB" w:rsidRPr="00D2237E" w:rsidRDefault="003C32FB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lang w:val="en-US"/>
        </w:rPr>
      </w:pPr>
      <w:r w:rsidRPr="003C32FB">
        <w:rPr>
          <w:rFonts w:ascii="Cambria" w:hAnsi="Cambria"/>
          <w:b/>
          <w:bCs/>
          <w:i/>
          <w:iCs/>
          <w:color w:val="E36C0A" w:themeColor="accent6" w:themeShade="BF"/>
          <w:lang w:val="en-US"/>
        </w:rPr>
        <w:t>The greatest enemy of the family is not conflict, but indifference</w:t>
      </w:r>
      <w:r w:rsidRPr="003C32FB">
        <w:rPr>
          <w:rFonts w:ascii="Cambria" w:hAnsi="Cambria"/>
          <w:b/>
          <w:bCs/>
          <w:color w:val="E36C0A" w:themeColor="accent6" w:themeShade="BF"/>
          <w:lang w:val="en-US"/>
        </w:rPr>
        <w:t>. / P. Pellegrino</w:t>
      </w:r>
    </w:p>
    <w:p w14:paraId="2F04F382" w14:textId="77777777" w:rsidR="00D419AB" w:rsidRPr="00D2237E" w:rsidRDefault="00D419AB" w:rsidP="00FF76F8">
      <w:pPr>
        <w:spacing w:line="276" w:lineRule="auto"/>
        <w:jc w:val="both"/>
        <w:rPr>
          <w:rFonts w:ascii="Cambria" w:hAnsi="Cambria"/>
          <w:lang w:val="en-US"/>
        </w:rPr>
      </w:pPr>
    </w:p>
    <w:p w14:paraId="6BFE93D2" w14:textId="27417339" w:rsidR="00622AA2" w:rsidRDefault="00622AA2" w:rsidP="0023704E">
      <w:pPr>
        <w:pBdr>
          <w:bottom w:val="single" w:sz="4" w:space="1" w:color="000000"/>
        </w:pBdr>
        <w:rPr>
          <w:b/>
          <w:sz w:val="22"/>
          <w:szCs w:val="22"/>
          <w:lang w:val="en-US"/>
        </w:rPr>
      </w:pPr>
    </w:p>
    <w:p w14:paraId="79480D3F" w14:textId="3F5DCEBD" w:rsidR="00D276F8" w:rsidRPr="00192CEF" w:rsidRDefault="003C32FB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Conflict</w:t>
      </w:r>
      <w:r w:rsidR="00D276F8" w:rsidRPr="00192CEF">
        <w:rPr>
          <w:bCs/>
          <w:lang w:val="en-US"/>
        </w:rPr>
        <w:t>s</w:t>
      </w:r>
      <w:r w:rsidR="00F925A6">
        <w:rPr>
          <w:bCs/>
          <w:lang w:val="en-US"/>
        </w:rPr>
        <w:t xml:space="preserve"> and misunderstanding </w:t>
      </w:r>
      <w:r w:rsidR="00D276F8" w:rsidRPr="00192CEF">
        <w:rPr>
          <w:bCs/>
          <w:lang w:val="en-US"/>
        </w:rPr>
        <w:t xml:space="preserve">happens in every family and knowledge how to resolve them in righteous way for every family member, is very important. One of the method of handling family conflicts is a </w:t>
      </w:r>
      <w:r w:rsidR="00D276F8" w:rsidRPr="00192CEF">
        <w:rPr>
          <w:b/>
          <w:lang w:val="en-US"/>
        </w:rPr>
        <w:t>FAMILY DEBATE</w:t>
      </w:r>
      <w:r w:rsidR="00D276F8" w:rsidRPr="00192CEF">
        <w:rPr>
          <w:bCs/>
          <w:lang w:val="en-US"/>
        </w:rPr>
        <w:t>. This method is based on mutual respect and love and helps to identify needs</w:t>
      </w:r>
      <w:r w:rsidR="00BE085E">
        <w:rPr>
          <w:bCs/>
          <w:lang w:val="en-US"/>
        </w:rPr>
        <w:t xml:space="preserve"> and emotions </w:t>
      </w:r>
      <w:r w:rsidR="00D276F8" w:rsidRPr="00192CEF">
        <w:rPr>
          <w:bCs/>
          <w:lang w:val="en-US"/>
        </w:rPr>
        <w:t>of every family member and accept them.</w:t>
      </w:r>
    </w:p>
    <w:p w14:paraId="70D6B291" w14:textId="25DF6E81" w:rsidR="003C32FB" w:rsidRPr="00192CEF" w:rsidRDefault="000F6493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The method of FAMILY DEBATE has 6 steps:</w:t>
      </w:r>
    </w:p>
    <w:p w14:paraId="079F1BB7" w14:textId="64A9A4A7" w:rsidR="000F6493" w:rsidRPr="00192CEF" w:rsidRDefault="000F6493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1. Identify the conflict</w:t>
      </w:r>
      <w:r w:rsidR="00BE085E">
        <w:rPr>
          <w:bCs/>
          <w:lang w:val="en-US"/>
        </w:rPr>
        <w:t>/problem</w:t>
      </w:r>
      <w:r w:rsidRPr="00192CEF">
        <w:rPr>
          <w:bCs/>
          <w:lang w:val="en-US"/>
        </w:rPr>
        <w:t xml:space="preserve"> and cho</w:t>
      </w:r>
      <w:r w:rsidR="00BE085E">
        <w:rPr>
          <w:bCs/>
          <w:lang w:val="en-US"/>
        </w:rPr>
        <w:t>ose</w:t>
      </w:r>
      <w:r w:rsidRPr="00192CEF">
        <w:rPr>
          <w:bCs/>
          <w:lang w:val="en-US"/>
        </w:rPr>
        <w:t xml:space="preserve"> right time to organize a family meeting.</w:t>
      </w:r>
    </w:p>
    <w:p w14:paraId="7ABC2E8F" w14:textId="73F3EE41" w:rsidR="000F6493" w:rsidRPr="00192CEF" w:rsidRDefault="000F6493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2. Active listening of the problem of your child/family member to show respect to this person feelings and emotions.</w:t>
      </w:r>
    </w:p>
    <w:p w14:paraId="7008261A" w14:textId="4F911411" w:rsidR="000F6493" w:rsidRPr="00192CEF" w:rsidRDefault="000F6493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 xml:space="preserve">3. </w:t>
      </w:r>
      <w:r w:rsidR="00D006AC" w:rsidRPr="00192CEF">
        <w:rPr>
          <w:bCs/>
          <w:lang w:val="en-US"/>
        </w:rPr>
        <w:t>Involving all family members in finding solution.</w:t>
      </w:r>
    </w:p>
    <w:p w14:paraId="0BBB9D35" w14:textId="267E6844" w:rsidR="00D006AC" w:rsidRPr="00192CEF" w:rsidRDefault="00D006AC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4. Critically evaluate proposed solutions.</w:t>
      </w:r>
    </w:p>
    <w:p w14:paraId="5A72CA26" w14:textId="35B896A6" w:rsidR="00D006AC" w:rsidRPr="00192CEF" w:rsidRDefault="00D006AC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5. Decide on the best solution.</w:t>
      </w:r>
    </w:p>
    <w:p w14:paraId="7265F0A9" w14:textId="270FD4B3" w:rsidR="00D006AC" w:rsidRPr="00192CEF" w:rsidRDefault="00D006AC" w:rsidP="00192CEF">
      <w:pPr>
        <w:pBdr>
          <w:bottom w:val="single" w:sz="4" w:space="1" w:color="000000"/>
        </w:pBdr>
        <w:spacing w:line="360" w:lineRule="auto"/>
        <w:rPr>
          <w:bCs/>
          <w:lang w:val="en-US"/>
        </w:rPr>
      </w:pPr>
      <w:r w:rsidRPr="00192CEF">
        <w:rPr>
          <w:bCs/>
          <w:lang w:val="en-US"/>
        </w:rPr>
        <w:t>6. Implement the decision taken and evaluate its realization.</w:t>
      </w:r>
    </w:p>
    <w:p w14:paraId="4B0608A3" w14:textId="41864229" w:rsidR="00D006AC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en-US"/>
        </w:rPr>
      </w:pPr>
    </w:p>
    <w:p w14:paraId="56A4FCC7" w14:textId="12824EFD" w:rsidR="00D006AC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en-US"/>
        </w:rPr>
      </w:pPr>
    </w:p>
    <w:p w14:paraId="2C1CFA95" w14:textId="6EC5E238" w:rsidR="00D006AC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en-US"/>
        </w:rPr>
      </w:pPr>
    </w:p>
    <w:p w14:paraId="3884721C" w14:textId="77777777" w:rsidR="00D006AC" w:rsidRPr="003C32FB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en-US"/>
        </w:rPr>
      </w:pPr>
    </w:p>
    <w:p w14:paraId="6A22310B" w14:textId="77777777" w:rsidR="00357572" w:rsidRDefault="00D26199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sz w:val="28"/>
          <w:szCs w:val="28"/>
          <w:u w:val="single"/>
          <w:lang w:val="en-US"/>
        </w:rPr>
        <w:t xml:space="preserve">Self-reflection </w:t>
      </w:r>
      <w:r w:rsidR="00357572">
        <w:rPr>
          <w:rFonts w:ascii="Verdana" w:hAnsi="Verdana"/>
          <w:sz w:val="28"/>
          <w:szCs w:val="28"/>
          <w:u w:val="single"/>
          <w:lang w:val="en-US"/>
        </w:rPr>
        <w:t>questions:</w:t>
      </w:r>
    </w:p>
    <w:p w14:paraId="2079D813" w14:textId="3AA384A5" w:rsidR="0088619C" w:rsidRDefault="00357572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en-US"/>
        </w:rPr>
      </w:pPr>
      <w:r w:rsidRPr="00357572">
        <w:rPr>
          <w:rFonts w:ascii="Verdana" w:hAnsi="Verdana"/>
          <w:sz w:val="28"/>
          <w:szCs w:val="28"/>
          <w:lang w:val="en-US"/>
        </w:rPr>
        <w:t>1.</w:t>
      </w:r>
      <w:r w:rsidR="00006121" w:rsidRPr="00357572">
        <w:rPr>
          <w:rFonts w:ascii="Verdana" w:hAnsi="Verdana"/>
          <w:sz w:val="28"/>
          <w:szCs w:val="28"/>
          <w:lang w:val="en-US"/>
        </w:rPr>
        <w:t xml:space="preserve"> </w:t>
      </w:r>
      <w:r w:rsidR="00D26199" w:rsidRPr="00357572">
        <w:rPr>
          <w:rFonts w:ascii="Verdana" w:hAnsi="Verdana"/>
          <w:sz w:val="28"/>
          <w:szCs w:val="28"/>
          <w:lang w:val="en-US"/>
        </w:rPr>
        <w:t>Try</w:t>
      </w:r>
      <w:r w:rsidR="00D26199">
        <w:rPr>
          <w:rFonts w:ascii="Verdana" w:hAnsi="Verdana"/>
          <w:sz w:val="28"/>
          <w:szCs w:val="28"/>
          <w:lang w:val="en-US"/>
        </w:rPr>
        <w:t xml:space="preserve"> to identify the most common conflicts in your family. How do you resolve them? What methods do you use within your family?</w:t>
      </w:r>
    </w:p>
    <w:p w14:paraId="49B8436D" w14:textId="3CFF865D" w:rsidR="00D26199" w:rsidRDefault="00D26199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en-US"/>
        </w:rPr>
      </w:pPr>
    </w:p>
    <w:p w14:paraId="31D2687D" w14:textId="0A7A1F3D" w:rsidR="00D26199" w:rsidRDefault="00357572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2. </w:t>
      </w:r>
      <w:r w:rsidR="00D26199">
        <w:rPr>
          <w:rFonts w:ascii="Verdana" w:hAnsi="Verdana"/>
          <w:sz w:val="28"/>
          <w:szCs w:val="28"/>
          <w:lang w:val="en-US"/>
        </w:rPr>
        <w:t xml:space="preserve">Do you think family debate method is the method you can use in resolving </w:t>
      </w:r>
      <w:r w:rsidR="005F566C">
        <w:rPr>
          <w:rFonts w:ascii="Verdana" w:hAnsi="Verdana"/>
          <w:sz w:val="28"/>
          <w:szCs w:val="28"/>
          <w:lang w:val="en-US"/>
        </w:rPr>
        <w:t>problems</w:t>
      </w:r>
      <w:r w:rsidR="00D26199">
        <w:rPr>
          <w:rFonts w:ascii="Verdana" w:hAnsi="Verdana"/>
          <w:sz w:val="28"/>
          <w:szCs w:val="28"/>
          <w:lang w:val="en-US"/>
        </w:rPr>
        <w:t xml:space="preserve"> in your family?</w:t>
      </w:r>
      <w:r w:rsidR="00495893">
        <w:rPr>
          <w:rFonts w:ascii="Verdana" w:hAnsi="Verdana"/>
          <w:sz w:val="28"/>
          <w:szCs w:val="28"/>
          <w:lang w:val="en-US"/>
        </w:rPr>
        <w:t xml:space="preserve"> If yes, why?</w:t>
      </w:r>
    </w:p>
    <w:p w14:paraId="5457B270" w14:textId="436559CA" w:rsidR="0049712E" w:rsidRDefault="0049712E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en-US"/>
        </w:rPr>
      </w:pPr>
    </w:p>
    <w:p w14:paraId="223271D4" w14:textId="38B74954" w:rsidR="0049712E" w:rsidRPr="0088619C" w:rsidRDefault="0049712E" w:rsidP="0088619C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3. What are your methods of managing emotions in your family?</w:t>
      </w:r>
    </w:p>
    <w:p w14:paraId="7D63233F" w14:textId="77777777" w:rsidR="001E1DC2" w:rsidRPr="00D2237E" w:rsidRDefault="001E1DC2" w:rsidP="0023704E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en-US"/>
        </w:rPr>
      </w:pPr>
    </w:p>
    <w:p w14:paraId="5F4C19A0" w14:textId="77777777" w:rsidR="0023704E" w:rsidRPr="00D2237E" w:rsidRDefault="0023704E" w:rsidP="0023704E">
      <w:pPr>
        <w:pBdr>
          <w:bottom w:val="single" w:sz="4" w:space="1" w:color="000000"/>
        </w:pBdr>
        <w:rPr>
          <w:b/>
          <w:sz w:val="22"/>
          <w:szCs w:val="22"/>
          <w:lang w:val="en-US"/>
        </w:rPr>
      </w:pPr>
    </w:p>
    <w:p w14:paraId="05800524" w14:textId="77777777" w:rsidR="0023704E" w:rsidRPr="00D2237E" w:rsidRDefault="0023704E" w:rsidP="0023704E">
      <w:pPr>
        <w:pBdr>
          <w:bottom w:val="single" w:sz="4" w:space="1" w:color="000000"/>
        </w:pBdr>
        <w:rPr>
          <w:b/>
          <w:sz w:val="22"/>
          <w:szCs w:val="22"/>
          <w:lang w:val="en-US"/>
        </w:rPr>
      </w:pPr>
    </w:p>
    <w:p w14:paraId="1B51ECC7" w14:textId="77777777" w:rsidR="00622AA2" w:rsidRPr="00D2237E" w:rsidRDefault="00622AA2" w:rsidP="0023704E">
      <w:pPr>
        <w:pBdr>
          <w:bottom w:val="single" w:sz="4" w:space="1" w:color="000000"/>
        </w:pBdr>
        <w:rPr>
          <w:b/>
          <w:sz w:val="22"/>
          <w:szCs w:val="22"/>
          <w:lang w:val="en-US"/>
        </w:rPr>
      </w:pPr>
    </w:p>
    <w:p w14:paraId="48F04A7E" w14:textId="77777777" w:rsidR="005B5C90" w:rsidRPr="00D2237E" w:rsidRDefault="005B5C90" w:rsidP="005B5C90">
      <w:pPr>
        <w:rPr>
          <w:lang w:val="en-US"/>
        </w:rPr>
      </w:pPr>
    </w:p>
    <w:p w14:paraId="498BEECE" w14:textId="04205DC6" w:rsidR="00791756" w:rsidRPr="00053205" w:rsidRDefault="00791756" w:rsidP="00357D70">
      <w:pPr>
        <w:tabs>
          <w:tab w:val="center" w:pos="1134"/>
        </w:tabs>
        <w:ind w:left="1407" w:hanging="840"/>
        <w:rPr>
          <w:lang w:val="en-US"/>
        </w:rPr>
      </w:pPr>
    </w:p>
    <w:sectPr w:rsidR="00791756" w:rsidRPr="00053205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FFC5" w14:textId="77777777" w:rsidR="004051AB" w:rsidRDefault="004051AB" w:rsidP="00FF76F8">
      <w:r>
        <w:separator/>
      </w:r>
    </w:p>
  </w:endnote>
  <w:endnote w:type="continuationSeparator" w:id="0">
    <w:p w14:paraId="52ABF8EF" w14:textId="77777777" w:rsidR="004051AB" w:rsidRDefault="004051AB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Stopk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BFFC" w14:textId="77777777" w:rsidR="004051AB" w:rsidRDefault="004051AB" w:rsidP="00FF76F8">
      <w:r>
        <w:separator/>
      </w:r>
    </w:p>
  </w:footnote>
  <w:footnote w:type="continuationSeparator" w:id="0">
    <w:p w14:paraId="6B751FD1" w14:textId="77777777" w:rsidR="004051AB" w:rsidRDefault="004051AB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3"/>
  </w:num>
  <w:num w:numId="4" w16cid:durableId="1867213569">
    <w:abstractNumId w:val="4"/>
  </w:num>
  <w:num w:numId="5" w16cid:durableId="107743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3140"/>
    <w:rsid w:val="00015492"/>
    <w:rsid w:val="00026FE4"/>
    <w:rsid w:val="0004625B"/>
    <w:rsid w:val="00050476"/>
    <w:rsid w:val="00053205"/>
    <w:rsid w:val="00061A01"/>
    <w:rsid w:val="00062082"/>
    <w:rsid w:val="000705E4"/>
    <w:rsid w:val="000B26A9"/>
    <w:rsid w:val="000C351A"/>
    <w:rsid w:val="000C6F20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87A80"/>
    <w:rsid w:val="00192CEF"/>
    <w:rsid w:val="001A3C57"/>
    <w:rsid w:val="001B53C1"/>
    <w:rsid w:val="001C6F46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F1C1D"/>
    <w:rsid w:val="002F4435"/>
    <w:rsid w:val="002F7B17"/>
    <w:rsid w:val="0030627B"/>
    <w:rsid w:val="00314370"/>
    <w:rsid w:val="00315CD9"/>
    <w:rsid w:val="00325375"/>
    <w:rsid w:val="0033388E"/>
    <w:rsid w:val="00343EF9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C32FB"/>
    <w:rsid w:val="003D230B"/>
    <w:rsid w:val="003E499F"/>
    <w:rsid w:val="003F1E91"/>
    <w:rsid w:val="003F7716"/>
    <w:rsid w:val="004031DB"/>
    <w:rsid w:val="004051AB"/>
    <w:rsid w:val="00406EC5"/>
    <w:rsid w:val="00413DC7"/>
    <w:rsid w:val="00424209"/>
    <w:rsid w:val="004248F1"/>
    <w:rsid w:val="004432A9"/>
    <w:rsid w:val="0044788C"/>
    <w:rsid w:val="00457014"/>
    <w:rsid w:val="00477E90"/>
    <w:rsid w:val="00495893"/>
    <w:rsid w:val="0049712E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70056"/>
    <w:rsid w:val="005B3EB1"/>
    <w:rsid w:val="005B5898"/>
    <w:rsid w:val="005B5C90"/>
    <w:rsid w:val="005B6A67"/>
    <w:rsid w:val="005C0B74"/>
    <w:rsid w:val="005C6925"/>
    <w:rsid w:val="005E4562"/>
    <w:rsid w:val="005F566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362CF"/>
    <w:rsid w:val="00636D81"/>
    <w:rsid w:val="00657FC9"/>
    <w:rsid w:val="00664B56"/>
    <w:rsid w:val="00680C6E"/>
    <w:rsid w:val="00681A81"/>
    <w:rsid w:val="00682745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16070"/>
    <w:rsid w:val="007316ED"/>
    <w:rsid w:val="00742DC0"/>
    <w:rsid w:val="00760071"/>
    <w:rsid w:val="00764B6F"/>
    <w:rsid w:val="00770328"/>
    <w:rsid w:val="007718D6"/>
    <w:rsid w:val="00782870"/>
    <w:rsid w:val="00791756"/>
    <w:rsid w:val="007C24CB"/>
    <w:rsid w:val="007C7B72"/>
    <w:rsid w:val="007D7370"/>
    <w:rsid w:val="007F7F9B"/>
    <w:rsid w:val="0080138F"/>
    <w:rsid w:val="008060D2"/>
    <w:rsid w:val="00821EAD"/>
    <w:rsid w:val="00825A27"/>
    <w:rsid w:val="00825C1A"/>
    <w:rsid w:val="00846D6E"/>
    <w:rsid w:val="0088619C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40CF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D7D71"/>
    <w:rsid w:val="00BE0064"/>
    <w:rsid w:val="00BE085E"/>
    <w:rsid w:val="00BF0249"/>
    <w:rsid w:val="00C03041"/>
    <w:rsid w:val="00C11F7A"/>
    <w:rsid w:val="00C337B0"/>
    <w:rsid w:val="00C46195"/>
    <w:rsid w:val="00C46773"/>
    <w:rsid w:val="00C52E88"/>
    <w:rsid w:val="00C62891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EBD"/>
    <w:rsid w:val="00D006AC"/>
    <w:rsid w:val="00D02729"/>
    <w:rsid w:val="00D149CE"/>
    <w:rsid w:val="00D2237E"/>
    <w:rsid w:val="00D26199"/>
    <w:rsid w:val="00D2755C"/>
    <w:rsid w:val="00D276F8"/>
    <w:rsid w:val="00D3654F"/>
    <w:rsid w:val="00D419AB"/>
    <w:rsid w:val="00D5236F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C4DCF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25A6"/>
    <w:rsid w:val="00FA6BC4"/>
    <w:rsid w:val="00FB5D9F"/>
    <w:rsid w:val="00FB617D"/>
    <w:rsid w:val="00FC02F6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customStyle="1" w:styleId="Lgende2">
    <w:name w:val="Légende2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5B58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Tekstpodstawowy"/>
    <w:rsid w:val="005B5898"/>
  </w:style>
  <w:style w:type="character" w:customStyle="1" w:styleId="StopkaZnak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Joanna Wapinska</cp:lastModifiedBy>
  <cp:revision>22</cp:revision>
  <cp:lastPrinted>2014-03-24T10:00:00Z</cp:lastPrinted>
  <dcterms:created xsi:type="dcterms:W3CDTF">2022-11-16T12:08:00Z</dcterms:created>
  <dcterms:modified xsi:type="dcterms:W3CDTF">2022-11-30T19:04:00Z</dcterms:modified>
</cp:coreProperties>
</file>