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ED81F" w14:textId="6DA11331" w:rsidR="0092279B" w:rsidRPr="00183E70" w:rsidRDefault="00504FE3" w:rsidP="003B0140">
      <w:pPr xmlns:w="http://schemas.openxmlformats.org/wordprocessingml/2006/main">
        <w:spacing w:line="360" w:lineRule="auto"/>
        <w:jc w:val="both"/>
        <w:rPr>
          <w:rFonts w:ascii="Libre Franklin" w:hAnsi="Libre Franklin"/>
          <w:b/>
          <w:bCs/>
          <w:color w:val="7030A0"/>
          <w:sz w:val="28"/>
          <w:szCs w:val="28"/>
        </w:rPr>
      </w:pPr>
      <w:bookmarkStart xmlns:w="http://schemas.openxmlformats.org/wordprocessingml/2006/main" w:id="0" w:name="_GoBack"/>
      <w:bookmarkEnd xmlns:w="http://schemas.openxmlformats.org/wordprocessingml/2006/main" w:id="0"/>
      <w:r xmlns:w="http://schemas.openxmlformats.org/wordprocessingml/2006/main" w:rsidRPr="002C3FF9">
        <w:rPr>
          <w:rFonts w:ascii="Libre Franklin" w:hAnsi="Libre Franklin"/>
          <w:b/>
          <w:bCs/>
          <w:color w:val="7030A0"/>
          <w:sz w:val="28"/>
          <w:szCs w:val="28"/>
          <w:lang w:val="en-GB"/>
        </w:rPr>
        <w:t xml:space="preserve">Atelier 3 - </w:t>
      </w:r>
      <w:r xmlns:w="http://schemas.openxmlformats.org/wordprocessingml/2006/main" w:rsidR="00183E70" w:rsidRPr="00183E70">
        <w:rPr>
          <w:rFonts w:ascii="Libre Franklin" w:hAnsi="Libre Franklin"/>
          <w:b/>
          <w:bCs/>
          <w:color w:val="7030A0"/>
          <w:sz w:val="28"/>
          <w:szCs w:val="28"/>
          <w:lang w:val="en-US"/>
        </w:rPr>
        <w:t xml:space="preserve">Je suis capable de créer mes propres bandes dessinées et livres audio</w:t>
      </w:r>
    </w:p>
    <w:p w14:paraId="219D69CB" w14:textId="053B2701" w:rsidR="00504FE3" w:rsidRPr="002C3FF9" w:rsidRDefault="00157E46" w:rsidP="00157E46">
      <w:pPr xmlns:w="http://schemas.openxmlformats.org/wordprocessingml/2006/main">
        <w:spacing w:line="360" w:lineRule="auto"/>
        <w:jc w:val="both"/>
        <w:rPr>
          <w:rFonts w:ascii="Libre Franklin" w:hAnsi="Libre Franklin"/>
          <w:b/>
          <w:bCs/>
          <w:color w:val="FFC000" w:themeColor="accent4"/>
          <w:sz w:val="28"/>
          <w:szCs w:val="28"/>
          <w:lang w:val="en-GB"/>
        </w:rPr>
      </w:pPr>
      <w:r xmlns:w="http://schemas.openxmlformats.org/wordprocessingml/2006/main" w:rsidRPr="002C3FF9">
        <w:rPr>
          <w:rFonts w:ascii="Libre Franklin" w:hAnsi="Libre Franklin"/>
          <w:b/>
          <w:bCs/>
          <w:color w:val="FFC000" w:themeColor="accent4"/>
          <w:sz w:val="28"/>
          <w:szCs w:val="28"/>
          <w:lang w:val="en-GB"/>
        </w:rPr>
        <w:t xml:space="preserve">Unité 1 – Bandes dessinées et livres audio</w:t>
      </w:r>
    </w:p>
    <w:p w14:paraId="1E739764" w14:textId="2E8AD32D" w:rsidR="00504FE3" w:rsidRPr="002C3FF9" w:rsidRDefault="00504FE3" w:rsidP="003B014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2C3FF9">
        <w:rPr>
          <w:rFonts w:ascii="Libre Franklin" w:hAnsi="Libre Franklin"/>
          <w:sz w:val="24"/>
          <w:szCs w:val="24"/>
          <w:lang w:val="en-GB"/>
        </w:rPr>
        <w:t xml:space="preserve">Dans cette unité, l'apprenant apprendra :</w:t>
      </w:r>
    </w:p>
    <w:p w14:paraId="7F8D0643" w14:textId="350CF3EF" w:rsidR="00183E70" w:rsidRPr="00183E70" w:rsidRDefault="00183E70" w:rsidP="00183E70">
      <w:pPr xmlns:w="http://schemas.openxmlformats.org/wordprocessingml/2006/main">
        <w:numPr>
          <w:ilvl w:val="0"/>
          <w:numId w:val="1"/>
        </w:numPr>
        <w:spacing w:line="360" w:lineRule="auto"/>
        <w:jc w:val="both"/>
        <w:rPr>
          <w:rFonts w:ascii="Libre Franklin" w:hAnsi="Libre Franklin"/>
          <w:sz w:val="24"/>
          <w:szCs w:val="24"/>
        </w:rPr>
      </w:pPr>
      <w:r xmlns:w="http://schemas.openxmlformats.org/wordprocessingml/2006/main" w:rsidRPr="00183E70">
        <w:rPr>
          <w:rFonts w:ascii="Libre Franklin" w:hAnsi="Libre Franklin"/>
          <w:sz w:val="24"/>
          <w:szCs w:val="24"/>
          <w:lang w:val="en-US"/>
        </w:rPr>
        <w:t xml:space="preserve">Que sont les bandes dessinées et les livres audio</w:t>
      </w:r>
    </w:p>
    <w:p w14:paraId="53839DAF" w14:textId="111844B1" w:rsidR="00504FE3" w:rsidRPr="00183E70" w:rsidRDefault="00183E70" w:rsidP="00183E70">
      <w:pPr xmlns:w="http://schemas.openxmlformats.org/wordprocessingml/2006/main">
        <w:numPr>
          <w:ilvl w:val="0"/>
          <w:numId w:val="1"/>
        </w:numPr>
        <w:spacing w:line="360" w:lineRule="auto"/>
        <w:jc w:val="both"/>
        <w:rPr>
          <w:rFonts w:ascii="Libre Franklin" w:hAnsi="Libre Franklin"/>
          <w:sz w:val="24"/>
          <w:szCs w:val="24"/>
        </w:rPr>
      </w:pPr>
      <w:r xmlns:w="http://schemas.openxmlformats.org/wordprocessingml/2006/main" w:rsidRPr="00183E70">
        <w:rPr>
          <w:rFonts w:ascii="Libre Franklin" w:hAnsi="Libre Franklin"/>
          <w:sz w:val="24"/>
          <w:szCs w:val="24"/>
          <w:lang w:val="en-US"/>
        </w:rPr>
        <w:t xml:space="preserve">Les avantages de l'utilisation de ces ressources lors de l'intervention.</w:t>
      </w:r>
    </w:p>
    <w:p w14:paraId="4AEAAB56" w14:textId="77777777" w:rsidR="00183E70" w:rsidRPr="00183E70" w:rsidRDefault="00183E70" w:rsidP="00183E70">
      <w:pPr>
        <w:spacing w:line="360" w:lineRule="auto"/>
        <w:ind w:left="720"/>
        <w:jc w:val="both"/>
        <w:rPr>
          <w:rFonts w:ascii="Libre Franklin" w:hAnsi="Libre Franklin"/>
          <w:b/>
          <w:bCs/>
          <w:color w:val="FFC000" w:themeColor="accent4"/>
          <w:sz w:val="28"/>
          <w:szCs w:val="28"/>
          <w:lang w:val="en-GB"/>
        </w:rPr>
      </w:pPr>
    </w:p>
    <w:p w14:paraId="7C3FF930" w14:textId="6B100196" w:rsidR="00504FE3" w:rsidRDefault="00183E70" w:rsidP="00183E70">
      <w:pPr xmlns:w="http://schemas.openxmlformats.org/wordprocessingml/2006/main">
        <w:pStyle w:val="Paragraphedeliste"/>
        <w:numPr>
          <w:ilvl w:val="1"/>
          <w:numId w:val="34"/>
        </w:numPr>
        <w:spacing w:line="360" w:lineRule="auto"/>
        <w:jc w:val="both"/>
        <w:rPr>
          <w:rFonts w:ascii="Libre Franklin" w:hAnsi="Libre Franklin"/>
          <w:b/>
          <w:bCs/>
          <w:color w:val="FFC000" w:themeColor="accent4"/>
          <w:sz w:val="28"/>
          <w:szCs w:val="28"/>
          <w:lang w:val="en-GB"/>
        </w:rPr>
      </w:pPr>
      <w:r xmlns:w="http://schemas.openxmlformats.org/wordprocessingml/2006/main">
        <w:rPr>
          <w:rFonts w:ascii="Libre Franklin" w:hAnsi="Libre Franklin"/>
          <w:b/>
          <w:bCs/>
          <w:color w:val="FFC000" w:themeColor="accent4"/>
          <w:sz w:val="28"/>
          <w:szCs w:val="28"/>
          <w:lang w:val="en-GB"/>
        </w:rPr>
        <w:t xml:space="preserve">Bandes dessinées</w:t>
      </w:r>
    </w:p>
    <w:p w14:paraId="174A9E39" w14:textId="269AE39B" w:rsid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Une bande dessinée est une série de dessins qui racontent une histoire, notamment dans un journal, un livre ou un magazine.</w:t>
      </w:r>
    </w:p>
    <w:p w14:paraId="1F1A6C34" w14:textId="5CB0D970"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Pr>
          <w:rFonts w:ascii="Libre Franklin" w:hAnsi="Libre Franklin"/>
          <w:sz w:val="24"/>
          <w:szCs w:val="24"/>
          <w:lang w:val="en-GB"/>
        </w:rPr>
        <w:t xml:space="preserve">COLOCAR MAIS …</w:t>
      </w:r>
    </w:p>
    <w:p w14:paraId="6019BA44" w14:textId="77777777" w:rsidR="00183E70" w:rsidRPr="00183E70" w:rsidRDefault="00183E70" w:rsidP="00183E70">
      <w:pPr>
        <w:pStyle w:val="Paragraphedeliste"/>
        <w:spacing w:line="360" w:lineRule="auto"/>
        <w:jc w:val="both"/>
        <w:rPr>
          <w:rFonts w:ascii="Libre Franklin" w:hAnsi="Libre Franklin"/>
          <w:b/>
          <w:bCs/>
          <w:color w:val="FFC000" w:themeColor="accent4"/>
          <w:sz w:val="28"/>
          <w:szCs w:val="28"/>
          <w:lang w:val="en-GB"/>
        </w:rPr>
      </w:pPr>
    </w:p>
    <w:p w14:paraId="1AEF00A0" w14:textId="03A9F800" w:rsidR="004D4BA5" w:rsidRPr="00183E70" w:rsidRDefault="00183E70" w:rsidP="00183E70">
      <w:pPr xmlns:w="http://schemas.openxmlformats.org/wordprocessingml/2006/main">
        <w:pStyle w:val="Paragraphedeliste"/>
        <w:numPr>
          <w:ilvl w:val="1"/>
          <w:numId w:val="34"/>
        </w:numPr>
        <w:spacing w:line="360" w:lineRule="auto"/>
        <w:jc w:val="both"/>
        <w:rPr>
          <w:rFonts w:ascii="Libre Franklin" w:hAnsi="Libre Franklin"/>
          <w:b/>
          <w:bCs/>
          <w:color w:val="FFC000" w:themeColor="accent4"/>
          <w:sz w:val="28"/>
          <w:szCs w:val="28"/>
          <w:lang w:val="en-GB"/>
        </w:rPr>
      </w:pPr>
      <w:r xmlns:w="http://schemas.openxmlformats.org/wordprocessingml/2006/main" w:rsidRPr="00183E70">
        <w:rPr>
          <w:rFonts w:ascii="Libre Franklin" w:hAnsi="Libre Franklin"/>
          <w:b/>
          <w:bCs/>
          <w:color w:val="FFC000" w:themeColor="accent4"/>
          <w:sz w:val="28"/>
          <w:szCs w:val="28"/>
          <w:lang w:val="en-GB"/>
        </w:rPr>
        <w:t xml:space="preserve">Avantages de l'utilisation des bandes dessinées</w:t>
      </w:r>
    </w:p>
    <w:p w14:paraId="4A9E777A"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La création de conversations de bandes dessinées a été extrêmement utile pour :</w:t>
      </w:r>
    </w:p>
    <w:p w14:paraId="3C5A652D" w14:textId="77777777" w:rsidR="00183E70" w:rsidRPr="00183E70" w:rsidRDefault="00183E70" w:rsidP="00183E70">
      <w:pPr xmlns:w="http://schemas.openxmlformats.org/wordprocessingml/2006/main">
        <w:pStyle w:val="Paragraphedeliste"/>
        <w:numPr>
          <w:ilvl w:val="0"/>
          <w:numId w:val="37"/>
        </w:numPr>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faciliter la conversation,</w:t>
      </w:r>
    </w:p>
    <w:p w14:paraId="72E851BA" w14:textId="77777777" w:rsidR="00183E70" w:rsidRPr="00183E70" w:rsidRDefault="00183E70" w:rsidP="00183E70">
      <w:pPr xmlns:w="http://schemas.openxmlformats.org/wordprocessingml/2006/main">
        <w:pStyle w:val="Paragraphedeliste"/>
        <w:numPr>
          <w:ilvl w:val="0"/>
          <w:numId w:val="37"/>
        </w:numPr>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résoudre des problèmes sociaux entre pairs</w:t>
      </w:r>
    </w:p>
    <w:p w14:paraId="5594395D" w14:textId="77777777" w:rsidR="00183E70" w:rsidRPr="00183E70" w:rsidRDefault="00183E70" w:rsidP="00183E70">
      <w:pPr xmlns:w="http://schemas.openxmlformats.org/wordprocessingml/2006/main">
        <w:pStyle w:val="Paragraphedeliste"/>
        <w:numPr>
          <w:ilvl w:val="0"/>
          <w:numId w:val="37"/>
        </w:numPr>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à tour de rôle dans la conversation</w:t>
      </w:r>
    </w:p>
    <w:p w14:paraId="32699B19" w14:textId="77777777" w:rsidR="00183E70" w:rsidRPr="00183E70" w:rsidRDefault="00183E70" w:rsidP="00183E70">
      <w:pPr xmlns:w="http://schemas.openxmlformats.org/wordprocessingml/2006/main">
        <w:pStyle w:val="Paragraphedeliste"/>
        <w:numPr>
          <w:ilvl w:val="0"/>
          <w:numId w:val="37"/>
        </w:numPr>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Fournir différents scénarios sociaux dans divers contextes.</w:t>
      </w:r>
    </w:p>
    <w:p w14:paraId="186FE0A8" w14:textId="684DE946" w:rsidR="00183E70" w:rsidRDefault="00183E70" w:rsidP="00183E70">
      <w:pPr xmlns:w="http://schemas.openxmlformats.org/wordprocessingml/2006/main">
        <w:pStyle w:val="Paragraphedeliste"/>
        <w:numPr>
          <w:ilvl w:val="0"/>
          <w:numId w:val="37"/>
        </w:numPr>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aide l'enfant à considérer le problème de son propre point de vue et le rend plus sensible aux sentiments et aux motivations du comportement des autres.</w:t>
      </w:r>
    </w:p>
    <w:p w14:paraId="146A684B" w14:textId="32616711" w:rsidR="00183E70" w:rsidRDefault="00183E70" w:rsidP="00183E70">
      <w:pPr>
        <w:spacing w:line="360" w:lineRule="auto"/>
        <w:jc w:val="both"/>
        <w:rPr>
          <w:rFonts w:ascii="Libre Franklin" w:hAnsi="Libre Franklin"/>
          <w:b/>
          <w:bCs/>
          <w:color w:val="FFC000" w:themeColor="accent4"/>
          <w:sz w:val="28"/>
          <w:szCs w:val="28"/>
          <w:lang w:val="en-GB"/>
        </w:rPr>
      </w:pPr>
    </w:p>
    <w:p w14:paraId="5DBBC939" w14:textId="08236594" w:rsidR="00183E70" w:rsidRDefault="00183E70" w:rsidP="00183E70">
      <w:pPr>
        <w:spacing w:line="360" w:lineRule="auto"/>
        <w:jc w:val="both"/>
        <w:rPr>
          <w:rFonts w:ascii="Libre Franklin" w:hAnsi="Libre Franklin"/>
          <w:b/>
          <w:bCs/>
          <w:color w:val="FFC000" w:themeColor="accent4"/>
          <w:sz w:val="28"/>
          <w:szCs w:val="28"/>
          <w:lang w:val="en-GB"/>
        </w:rPr>
      </w:pPr>
    </w:p>
    <w:p w14:paraId="50FC9863" w14:textId="77777777" w:rsidR="00183E70" w:rsidRPr="00183E70" w:rsidRDefault="00183E70" w:rsidP="00183E70">
      <w:pPr>
        <w:spacing w:line="360" w:lineRule="auto"/>
        <w:jc w:val="both"/>
        <w:rPr>
          <w:rFonts w:ascii="Libre Franklin" w:hAnsi="Libre Franklin"/>
          <w:b/>
          <w:bCs/>
          <w:color w:val="FFC000" w:themeColor="accent4"/>
          <w:sz w:val="28"/>
          <w:szCs w:val="28"/>
          <w:lang w:val="en-GB"/>
        </w:rPr>
      </w:pPr>
    </w:p>
    <w:p w14:paraId="32469AEB" w14:textId="5360AD39" w:rsidR="00183E70" w:rsidRDefault="00183E70" w:rsidP="00183E70">
      <w:pPr xmlns:w="http://schemas.openxmlformats.org/wordprocessingml/2006/main">
        <w:pStyle w:val="Paragraphedeliste"/>
        <w:numPr>
          <w:ilvl w:val="1"/>
          <w:numId w:val="34"/>
        </w:numPr>
        <w:spacing w:line="360" w:lineRule="auto"/>
        <w:jc w:val="both"/>
        <w:rPr>
          <w:rFonts w:ascii="Libre Franklin" w:hAnsi="Libre Franklin"/>
          <w:b/>
          <w:bCs/>
          <w:color w:val="FFC000" w:themeColor="accent4"/>
          <w:sz w:val="28"/>
          <w:szCs w:val="28"/>
          <w:lang w:val="en-GB"/>
        </w:rPr>
      </w:pPr>
      <w:r xmlns:w="http://schemas.openxmlformats.org/wordprocessingml/2006/main" w:rsidRPr="00183E70">
        <w:rPr>
          <w:rFonts w:ascii="Libre Franklin" w:hAnsi="Libre Franklin"/>
          <w:b/>
          <w:bCs/>
          <w:color w:val="FFC000" w:themeColor="accent4"/>
          <w:sz w:val="28"/>
          <w:szCs w:val="28"/>
          <w:lang w:val="en-GB"/>
        </w:rPr>
        <w:t xml:space="preserve">Livres audio</w:t>
      </w:r>
    </w:p>
    <w:p w14:paraId="283CB41E"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lastRenderedPageBreak xmlns:w="http://schemas.openxmlformats.org/wordprocessingml/2006/main"/>
      </w:r>
      <w:r xmlns:w="http://schemas.openxmlformats.org/wordprocessingml/2006/main" w:rsidRPr="00183E70">
        <w:rPr>
          <w:rFonts w:ascii="Libre Franklin" w:hAnsi="Libre Franklin"/>
          <w:sz w:val="24"/>
          <w:szCs w:val="24"/>
          <w:lang w:val="en-GB"/>
        </w:rPr>
        <w:t xml:space="preserve">Les livres audio sont des enregistrements vocaux du texte d'un livre que vous écoutez plutôt que de lire. Les livres audio peuvent être des versions mot à mot exactes de livres ou des versions abrégées. Vous pouvez écouter des livres audio sur n'importe quel smartphone, tablette, ordinateur, système d'enceintes domestique ou système de divertissement embarqué.</w:t>
      </w:r>
    </w:p>
    <w:p w14:paraId="3BD6BB17"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Un livre audio permet à une personne d'écouter un enregistrement du texte du livre, plutôt que de lire le texte du livre.</w:t>
      </w:r>
    </w:p>
    <w:p w14:paraId="3EE24351" w14:textId="77777777" w:rsidR="00183E70" w:rsidRPr="00183E70" w:rsidRDefault="00183E70" w:rsidP="00183E70">
      <w:pPr>
        <w:spacing w:line="360" w:lineRule="auto"/>
        <w:jc w:val="both"/>
        <w:rPr>
          <w:rFonts w:ascii="Libre Franklin" w:hAnsi="Libre Franklin"/>
          <w:b/>
          <w:bCs/>
          <w:color w:val="FFC000" w:themeColor="accent4"/>
          <w:sz w:val="28"/>
          <w:szCs w:val="28"/>
          <w:lang w:val="en-GB"/>
        </w:rPr>
      </w:pPr>
    </w:p>
    <w:p w14:paraId="64242BC8" w14:textId="614FF46C" w:rsidR="00183E70" w:rsidRPr="00183E70" w:rsidRDefault="00183E70" w:rsidP="00183E70">
      <w:pPr xmlns:w="http://schemas.openxmlformats.org/wordprocessingml/2006/main">
        <w:pStyle w:val="Paragraphedeliste"/>
        <w:numPr>
          <w:ilvl w:val="1"/>
          <w:numId w:val="34"/>
        </w:numPr>
        <w:spacing w:line="360" w:lineRule="auto"/>
        <w:jc w:val="both"/>
        <w:rPr>
          <w:rFonts w:ascii="Libre Franklin" w:hAnsi="Libre Franklin"/>
          <w:b/>
          <w:bCs/>
          <w:color w:val="FFC000" w:themeColor="accent4"/>
          <w:sz w:val="28"/>
          <w:szCs w:val="28"/>
          <w:lang w:val="en-GB"/>
        </w:rPr>
      </w:pPr>
      <w:r xmlns:w="http://schemas.openxmlformats.org/wordprocessingml/2006/main">
        <w:rPr>
          <w:rFonts w:ascii="Libre Franklin" w:hAnsi="Libre Franklin"/>
          <w:b/>
          <w:bCs/>
          <w:color w:val="FFC000" w:themeColor="accent4"/>
          <w:sz w:val="28"/>
          <w:szCs w:val="28"/>
          <w:lang w:val="en-GB"/>
        </w:rPr>
        <w:t xml:space="preserve">Avantages de l'utilisation des livres audio</w:t>
      </w:r>
    </w:p>
    <w:p w14:paraId="0497A59E"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Améliore la gestion du temps</w:t>
      </w:r>
    </w:p>
    <w:p w14:paraId="48B94F2D"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Développe les compétences littéraires : les jeunes lecteurs qui écoutent régulièrement des livres audio ont montré une augmentation de la précision de lecture jusqu'à 52 %, une compréhension améliorée jusqu'à 76 % et une augmentation de la vitesse de lecture, de la prononciation et du vocabulaire élargi.</w:t>
      </w:r>
    </w:p>
    <w:p w14:paraId="081F54B5"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Facilite l'apprentissage : l'écoute est la première compétence linguistique que les humains acquièrent, il n'est donc pas surprenant que 85 % de ce que nous apprenons, nous l'apprenions en écoutant. De plus, lorsque l'imprimé et l'audio sont combinés, cela augmente notre capacité à nous souvenir des informations de 40 %.7</w:t>
      </w:r>
    </w:p>
    <w:p w14:paraId="350151B0"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Inclusive des personnes handicapées : Offrir la possibilité d'écouter une histoire ouvre votre livre aux personnes handicapées, telles que les troubles d'apprentissage, les troubles de la vision et la dyslexie, qui trouvent la tâche de lecture extrêmement difficile ou impossible.</w:t>
      </w:r>
    </w:p>
    <w:p w14:paraId="0EA78DAE" w14:textId="77777777" w:rsidR="00183E70" w:rsidRPr="00183E70" w:rsidRDefault="00183E70" w:rsidP="00183E70">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183E70">
        <w:rPr>
          <w:rFonts w:ascii="Libre Franklin" w:hAnsi="Libre Franklin"/>
          <w:sz w:val="24"/>
          <w:szCs w:val="24"/>
          <w:lang w:val="en-GB"/>
        </w:rPr>
        <w:t xml:space="preserve">Peut soulager l'anxiété et la dépression : S'engager dans une histoire à travers un livre audio est un moyen potentiel de perturber les schémas de pensée négatifs associés à l'anxiété ou à la dépression.</w:t>
      </w:r>
    </w:p>
    <w:p w14:paraId="409A4B05" w14:textId="77777777" w:rsidR="004D4BA5" w:rsidRPr="004D4BA5" w:rsidRDefault="004D4BA5" w:rsidP="004D4BA5">
      <w:pPr>
        <w:pStyle w:val="Paragraphedeliste"/>
        <w:spacing w:line="360" w:lineRule="auto"/>
        <w:jc w:val="both"/>
        <w:rPr>
          <w:rFonts w:ascii="Libre Franklin" w:hAnsi="Libre Franklin"/>
          <w:b/>
          <w:bCs/>
          <w:color w:val="FFC000" w:themeColor="accent4"/>
          <w:sz w:val="28"/>
          <w:szCs w:val="28"/>
          <w:lang w:val="en-GB"/>
        </w:rPr>
      </w:pPr>
    </w:p>
    <w:p w14:paraId="10A91FB0" w14:textId="130D0313" w:rsidR="003B0140" w:rsidRPr="002C3FF9" w:rsidRDefault="00FF5257" w:rsidP="007D1098">
      <w:pPr>
        <w:rPr>
          <w:rFonts w:ascii="Libre Franklin" w:hAnsi="Libre Franklin"/>
          <w:sz w:val="24"/>
          <w:szCs w:val="24"/>
          <w:lang w:val="en-GB"/>
        </w:rPr>
      </w:pPr>
      <w:r>
        <w:rPr>
          <w:rFonts w:ascii="Libre Franklin" w:hAnsi="Libre Franklin"/>
          <w:sz w:val="24"/>
          <w:szCs w:val="24"/>
          <w:lang w:val="en-GB"/>
        </w:rPr>
        <w:br w:type="page"/>
      </w:r>
    </w:p>
    <w:p w14:paraId="2EF5EAA4" w14:textId="4F7C1448" w:rsidR="004D4BA5" w:rsidRPr="002C3FF9" w:rsidRDefault="004D4BA5" w:rsidP="004D4BA5">
      <w:pPr xmlns:w="http://schemas.openxmlformats.org/wordprocessingml/2006/main">
        <w:spacing w:line="360" w:lineRule="auto"/>
        <w:jc w:val="both"/>
        <w:rPr>
          <w:rFonts w:ascii="Libre Franklin" w:hAnsi="Libre Franklin"/>
          <w:b/>
          <w:bCs/>
          <w:color w:val="FFC000" w:themeColor="accent4"/>
          <w:sz w:val="28"/>
          <w:szCs w:val="28"/>
          <w:lang w:val="en-GB"/>
        </w:rPr>
      </w:pPr>
      <w:r xmlns:w="http://schemas.openxmlformats.org/wordprocessingml/2006/main" w:rsidRPr="002C3FF9">
        <w:rPr>
          <w:rFonts w:ascii="Libre Franklin" w:hAnsi="Libre Franklin"/>
          <w:b/>
          <w:bCs/>
          <w:color w:val="FFC000" w:themeColor="accent4"/>
          <w:sz w:val="28"/>
          <w:szCs w:val="28"/>
          <w:lang w:val="en-GB"/>
        </w:rPr>
        <w:lastRenderedPageBreak xmlns:w="http://schemas.openxmlformats.org/wordprocessingml/2006/main"/>
      </w:r>
      <w:r xmlns:w="http://schemas.openxmlformats.org/wordprocessingml/2006/main" w:rsidRPr="002C3FF9">
        <w:rPr>
          <w:rFonts w:ascii="Libre Franklin" w:hAnsi="Libre Franklin"/>
          <w:b/>
          <w:bCs/>
          <w:color w:val="FFC000" w:themeColor="accent4"/>
          <w:sz w:val="28"/>
          <w:szCs w:val="28"/>
          <w:lang w:val="en-GB"/>
        </w:rPr>
        <w:t xml:space="preserve">Unité </w:t>
      </w:r>
      <w:r xmlns:w="http://schemas.openxmlformats.org/wordprocessingml/2006/main">
        <w:rPr>
          <w:rFonts w:ascii="Libre Franklin" w:hAnsi="Libre Franklin"/>
          <w:b/>
          <w:bCs/>
          <w:color w:val="FFC000" w:themeColor="accent4"/>
          <w:sz w:val="28"/>
          <w:szCs w:val="28"/>
          <w:lang w:val="en-GB"/>
        </w:rPr>
        <w:t xml:space="preserve">2 – Bonnes pratiques</w:t>
      </w:r>
    </w:p>
    <w:p w14:paraId="2B376B86" w14:textId="77777777" w:rsidR="004D4BA5" w:rsidRPr="002C3FF9" w:rsidRDefault="004D4BA5" w:rsidP="004D4BA5">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2C3FF9">
        <w:rPr>
          <w:rFonts w:ascii="Libre Franklin" w:hAnsi="Libre Franklin"/>
          <w:sz w:val="24"/>
          <w:szCs w:val="24"/>
          <w:lang w:val="en-GB"/>
        </w:rPr>
        <w:t xml:space="preserve">Dans cette unité, l'apprenant apprendra :</w:t>
      </w:r>
    </w:p>
    <w:p w14:paraId="00CB7E40" w14:textId="74C35302" w:rsidR="000A2CB6" w:rsidRDefault="00481A8A" w:rsidP="00481A8A">
      <w:pPr xmlns:w="http://schemas.openxmlformats.org/wordprocessingml/2006/main">
        <w:numPr>
          <w:ilvl w:val="0"/>
          <w:numId w:val="1"/>
        </w:numPr>
        <w:spacing w:line="360" w:lineRule="auto"/>
        <w:jc w:val="both"/>
        <w:rPr>
          <w:rFonts w:ascii="Libre Franklin" w:hAnsi="Libre Franklin"/>
          <w:sz w:val="24"/>
          <w:szCs w:val="24"/>
          <w:lang w:val="en-GB"/>
        </w:rPr>
      </w:pPr>
      <w:r xmlns:w="http://schemas.openxmlformats.org/wordprocessingml/2006/main">
        <w:rPr>
          <w:rFonts w:ascii="Libre Franklin" w:hAnsi="Libre Franklin"/>
          <w:sz w:val="24"/>
          <w:szCs w:val="24"/>
          <w:lang w:val="en-GB"/>
        </w:rPr>
        <w:t xml:space="preserve">Comment développer et produire des bandes dessinées et des livres audio</w:t>
      </w:r>
    </w:p>
    <w:p w14:paraId="5289D6E2" w14:textId="2EF34D5E" w:rsidR="000A2CB6" w:rsidRPr="00481A8A" w:rsidRDefault="00481A8A" w:rsidP="00481A8A">
      <w:pPr xmlns:w="http://schemas.openxmlformats.org/wordprocessingml/2006/main">
        <w:pStyle w:val="Paragraphedeliste"/>
        <w:numPr>
          <w:ilvl w:val="1"/>
          <w:numId w:val="33"/>
        </w:numPr>
        <w:spacing w:line="360" w:lineRule="auto"/>
        <w:jc w:val="both"/>
        <w:rPr>
          <w:rFonts w:ascii="Libre Franklin" w:hAnsi="Libre Franklin"/>
          <w:b/>
          <w:bCs/>
          <w:color w:val="FFC000" w:themeColor="accent4"/>
          <w:sz w:val="28"/>
          <w:szCs w:val="28"/>
          <w:lang w:val="en-GB"/>
        </w:rPr>
      </w:pPr>
      <w:r xmlns:w="http://schemas.openxmlformats.org/wordprocessingml/2006/main" w:rsidRPr="00481A8A">
        <w:rPr>
          <w:rFonts w:ascii="Libre Franklin" w:hAnsi="Libre Franklin"/>
          <w:b/>
          <w:bCs/>
          <w:color w:val="FFC000" w:themeColor="accent4"/>
          <w:sz w:val="28"/>
          <w:szCs w:val="28"/>
          <w:lang w:val="en-GB"/>
        </w:rPr>
        <w:t xml:space="preserve">Créer des bandes dessinées sur Canva</w:t>
      </w:r>
    </w:p>
    <w:p w14:paraId="38045E97" w14:textId="77777777" w:rsidR="00481A8A" w:rsidRPr="00481A8A" w:rsidRDefault="00481A8A" w:rsidP="00481A8A">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1- Ouvrez Canva : lancez Canva et recherchez "Comic Strip" pour commencer à créer votre propre bande dessinée.</w:t>
      </w:r>
    </w:p>
    <w:p w14:paraId="1AADA2DF" w14:textId="77777777" w:rsidR="00481A8A" w:rsidRPr="00481A8A" w:rsidRDefault="00481A8A" w:rsidP="00481A8A">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2- Recherchez parmi les modèles : commencez avec une page vierge ou choisissez l'un des modèles prêts à l'emploi de Canvas. Parcourez les modèles de bandes dessinées pour chaque thème, style et mise en page. Une fois que vous avez trouvé le modèle parfait, cliquez simplement dessus pour commencer à concevoir.</w:t>
      </w:r>
    </w:p>
    <w:p w14:paraId="124DFA97" w14:textId="77777777" w:rsidR="00481A8A" w:rsidRPr="00481A8A" w:rsidRDefault="00481A8A" w:rsidP="00481A8A">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3- Expérimentez avec les fonctionnalités : Concevoir votre bande dessinée est facile car chaque modèle est livré avec une page complète, une page vierge, des bulles et deux pages de jeux d'illustrations. Faites glisser et déposez facilement des éléments dans votre conception.</w:t>
      </w:r>
    </w:p>
    <w:p w14:paraId="54932176" w14:textId="77777777" w:rsidR="00481A8A" w:rsidRPr="00481A8A" w:rsidRDefault="00481A8A" w:rsidP="00481A8A">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4- Personnalisez votre bande dessinée : faites preuve de créativité avec votre propre jeu de couleurs, mise en page, style de police et combinaison d'autocollants, d'icônes et d'illustrations. Réorganisez les bulles et les cadres, ou téléchargez vos propres images et illustrations.</w:t>
      </w:r>
    </w:p>
    <w:p w14:paraId="2B7784F5" w14:textId="77777777" w:rsidR="00481A8A" w:rsidRPr="00481A8A" w:rsidRDefault="00481A8A" w:rsidP="00481A8A">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5- Publiez et partagez : Une fois que vous êtes satisfait du design de votre bande dessinée, vous pouvez la publier sur Facebook ou Instagram. Ou téléchargez et réalisez des impressions de haute qualité à la maison. Vous pouvez également concevoir avec des amis à l'aide de l'outil de collaboration.</w:t>
      </w:r>
    </w:p>
    <w:p w14:paraId="6C1CFBC3" w14:textId="77777777" w:rsidR="00481A8A" w:rsidRPr="00481A8A" w:rsidRDefault="00481A8A" w:rsidP="00481A8A">
      <w:pPr>
        <w:pStyle w:val="Paragraphedeliste"/>
        <w:spacing w:line="360" w:lineRule="auto"/>
        <w:ind w:left="360"/>
        <w:jc w:val="both"/>
        <w:rPr>
          <w:rFonts w:ascii="Libre Franklin" w:hAnsi="Libre Franklin"/>
          <w:b/>
          <w:bCs/>
          <w:color w:val="FFC000" w:themeColor="accent4"/>
          <w:sz w:val="28"/>
          <w:szCs w:val="28"/>
          <w:lang w:val="en-GB"/>
        </w:rPr>
      </w:pPr>
    </w:p>
    <w:p w14:paraId="085CF1A1" w14:textId="08121358" w:rsidR="000A2CB6" w:rsidRDefault="00481A8A" w:rsidP="007D1098">
      <w:pPr xmlns:w="http://schemas.openxmlformats.org/wordprocessingml/2006/main">
        <w:pStyle w:val="Paragraphedeliste"/>
        <w:numPr>
          <w:ilvl w:val="1"/>
          <w:numId w:val="33"/>
        </w:numPr>
        <w:spacing w:line="360" w:lineRule="auto"/>
        <w:jc w:val="both"/>
        <w:rPr>
          <w:rFonts w:ascii="Libre Franklin" w:hAnsi="Libre Franklin"/>
          <w:b/>
          <w:bCs/>
          <w:color w:val="FFC000" w:themeColor="accent4"/>
          <w:sz w:val="28"/>
          <w:szCs w:val="28"/>
          <w:lang w:val="en-GB"/>
        </w:rPr>
      </w:pPr>
      <w:r xmlns:w="http://schemas.openxmlformats.org/wordprocessingml/2006/main">
        <w:rPr>
          <w:rFonts w:ascii="Libre Franklin" w:hAnsi="Libre Franklin"/>
          <w:b/>
          <w:bCs/>
          <w:color w:val="FFC000" w:themeColor="accent4"/>
          <w:sz w:val="28"/>
          <w:szCs w:val="28"/>
          <w:lang w:val="en-GB"/>
        </w:rPr>
        <w:t xml:space="preserve">Étapes pour créer des bandes dessinées</w:t>
      </w:r>
    </w:p>
    <w:p w14:paraId="71BAEE37" w14:textId="77777777" w:rsidR="00481A8A" w:rsidRPr="00481A8A" w:rsidRDefault="00481A8A" w:rsidP="00481A8A">
      <w:pPr xmlns:w="http://schemas.openxmlformats.org/wordprocessingml/2006/main">
        <w:pStyle w:val="Paragraphedeliste"/>
        <w:numPr>
          <w:ilvl w:val="0"/>
          <w:numId w:val="41"/>
        </w:numPr>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Rédaction d'un scénario : Décidez d'une histoire que vous souhaitez publier.</w:t>
      </w:r>
    </w:p>
    <w:p w14:paraId="2B51AB31" w14:textId="71D4FD2C" w:rsidR="00481A8A" w:rsidRDefault="00481A8A" w:rsidP="00481A8A">
      <w:pPr xmlns:w="http://schemas.openxmlformats.org/wordprocessingml/2006/main">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Décidez de quoi vous voulez que votre histoire parle. Avec les bandes dessinées, vous n'avez vraiment pas besoin de connaître chaque petit détail de l'histoire que vous essayez de raconter, mais vous devriez avoir une idée de base de l'endroit où elle se déroule. Cela peut vous aider à vous assurer que vous avez du matériel pour plus que les premières bandes. Concentrez-vous sur l'intrigue de l'histoire, réfléchissez au concept, puis réfléchissez à la façon dont cette intrigue va fonctionner.</w:t>
      </w:r>
    </w:p>
    <w:p w14:paraId="5D1B821A" w14:textId="77777777" w:rsidR="00481A8A" w:rsidRPr="00481A8A" w:rsidRDefault="00481A8A" w:rsidP="00481A8A">
      <w:pPr xmlns:w="http://schemas.openxmlformats.org/wordprocessingml/2006/main">
        <w:pStyle w:val="Paragraphedeliste"/>
        <w:numPr>
          <w:ilvl w:val="0"/>
          <w:numId w:val="41"/>
        </w:numPr>
        <w:spacing w:line="360" w:lineRule="auto"/>
        <w:jc w:val="both"/>
        <w:rPr>
          <w:rFonts w:ascii="Libre Franklin" w:hAnsi="Libre Franklin"/>
          <w:sz w:val="24"/>
          <w:szCs w:val="24"/>
        </w:rPr>
      </w:pPr>
      <w:r xmlns:w="http://schemas.openxmlformats.org/wordprocessingml/2006/main" w:rsidRPr="00481A8A">
        <w:rPr>
          <w:rFonts w:ascii="Libre Franklin" w:hAnsi="Libre Franklin"/>
          <w:sz w:val="24"/>
          <w:szCs w:val="24"/>
          <w:lang w:val="en-US"/>
        </w:rPr>
        <w:lastRenderedPageBreak xmlns:w="http://schemas.openxmlformats.org/wordprocessingml/2006/main"/>
      </w:r>
      <w:r xmlns:w="http://schemas.openxmlformats.org/wordprocessingml/2006/main" w:rsidRPr="00481A8A">
        <w:rPr>
          <w:rFonts w:ascii="Libre Franklin" w:hAnsi="Libre Franklin"/>
          <w:sz w:val="24"/>
          <w:szCs w:val="24"/>
          <w:lang w:val="en-US"/>
        </w:rPr>
        <w:t xml:space="preserve">Décidez de votre format. Vous devrez d'abord décider du nombre de panneaux que vous voulez mettre en moyenne, si vous voulez une rangée ou deux, etc. S'en tenir à une taille particulière sera plus important si vous prévoyez de publier vos bandes dessinées sous forme imprimée (comme dans un journal). Si vous envisagez de les avoir en ligne à la place, ne vous en souciez pas autant.</w:t>
      </w:r>
    </w:p>
    <w:p w14:paraId="035AF6BE" w14:textId="1E166BA9" w:rsidR="00481A8A" w:rsidRDefault="00481A8A" w:rsidP="00481A8A">
      <w:pPr xmlns:w="http://schemas.openxmlformats.org/wordprocessingml/2006/main">
        <w:spacing w:line="360" w:lineRule="auto"/>
        <w:jc w:val="both"/>
        <w:rPr>
          <w:rFonts w:ascii="Libre Franklin" w:hAnsi="Libre Franklin"/>
          <w:sz w:val="24"/>
          <w:szCs w:val="24"/>
          <w:lang w:val="en-US"/>
        </w:rPr>
      </w:pPr>
      <w:r xmlns:w="http://schemas.openxmlformats.org/wordprocessingml/2006/main" w:rsidRPr="00481A8A">
        <w:rPr>
          <w:rFonts w:ascii="Libre Franklin" w:hAnsi="Libre Franklin"/>
          <w:sz w:val="24"/>
          <w:szCs w:val="24"/>
          <w:lang w:val="en-US"/>
        </w:rPr>
        <w:t xml:space="preserve">Si vous imprimez et même si vous ne l'êtes pas, il est préférable de conserver au moins la même largeur et la même hauteur pour une seule ligne. Vous pouvez avoir une bande avec une rangée et une autre bande avec deux rangées, mais les trois rangées doivent avoir la même largeur et la même hauteur les unes que les autres.</w:t>
      </w:r>
    </w:p>
    <w:p w14:paraId="5CAB1E4A" w14:textId="345B8B42" w:rsidR="00481A8A" w:rsidRPr="00481A8A" w:rsidRDefault="00481A8A" w:rsidP="00481A8A">
      <w:pPr xmlns:w="http://schemas.openxmlformats.org/wordprocessingml/2006/main">
        <w:pStyle w:val="Paragraphedeliste"/>
        <w:numPr>
          <w:ilvl w:val="0"/>
          <w:numId w:val="41"/>
        </w:numPr>
        <w:spacing w:line="360" w:lineRule="auto"/>
        <w:jc w:val="both"/>
        <w:rPr>
          <w:rFonts w:ascii="Libre Franklin" w:hAnsi="Libre Franklin"/>
          <w:sz w:val="24"/>
          <w:szCs w:val="24"/>
        </w:rPr>
      </w:pPr>
      <w:r xmlns:w="http://schemas.openxmlformats.org/wordprocessingml/2006/main" w:rsidRPr="00481A8A">
        <w:rPr>
          <w:rFonts w:ascii="Libre Franklin" w:hAnsi="Libre Franklin"/>
          <w:sz w:val="24"/>
          <w:szCs w:val="24"/>
          <w:lang w:val="en-US"/>
        </w:rPr>
        <w:t xml:space="preserve">Planifiez chaque panneau. Lorsque vous allez créer une bande individuelle, notez et planifiez chaque panneau. Vous devez savoir ce qui se passe, où et quels personnages seront inclus. Rester simple. Un script écrit doit être aussi simple que possible. Les descriptions de décors ne doivent être incluses que si elles sont nécessaires à l'action de la bande.</w:t>
      </w:r>
    </w:p>
    <w:p w14:paraId="5718E9EA" w14:textId="77777777" w:rsidR="00481A8A" w:rsidRPr="00481A8A" w:rsidRDefault="00481A8A" w:rsidP="00481A8A">
      <w:pPr xmlns:w="http://schemas.openxmlformats.org/wordprocessingml/2006/main">
        <w:pStyle w:val="Paragraphedeliste"/>
        <w:numPr>
          <w:ilvl w:val="0"/>
          <w:numId w:val="41"/>
        </w:numPr>
        <w:spacing w:line="360" w:lineRule="auto"/>
        <w:jc w:val="both"/>
        <w:rPr>
          <w:rFonts w:ascii="Libre Franklin" w:hAnsi="Libre Franklin"/>
          <w:sz w:val="24"/>
          <w:szCs w:val="24"/>
        </w:rPr>
      </w:pPr>
      <w:r xmlns:w="http://schemas.openxmlformats.org/wordprocessingml/2006/main" w:rsidRPr="00481A8A">
        <w:rPr>
          <w:rFonts w:ascii="Libre Franklin" w:hAnsi="Libre Franklin"/>
          <w:sz w:val="24"/>
          <w:szCs w:val="24"/>
          <w:lang w:val="en-US"/>
        </w:rPr>
        <w:t xml:space="preserve">Équilibrez le texte et les images. Assurez-vous que vous ne mettez pas trop de texte dans vos panneaux. Cela peut rendre la bande dessinée difficile à lire et à apprécier. Essayez de limiter le nombre de bulles à 2 (3 s'il y a une bulle d'un ou deux mots) et gardez le nombre de mots dans un panneau inférieur à 30 et de préférence inférieur à 20.</w:t>
      </w:r>
    </w:p>
    <w:p w14:paraId="23D16EAB" w14:textId="77777777" w:rsidR="00481A8A" w:rsidRPr="00481A8A" w:rsidRDefault="00481A8A" w:rsidP="00481A8A">
      <w:pPr>
        <w:pStyle w:val="Paragraphedeliste"/>
        <w:spacing w:line="360" w:lineRule="auto"/>
        <w:ind w:left="360"/>
        <w:jc w:val="both"/>
        <w:rPr>
          <w:rFonts w:ascii="Libre Franklin" w:hAnsi="Libre Franklin"/>
          <w:sz w:val="24"/>
          <w:szCs w:val="24"/>
        </w:rPr>
      </w:pPr>
    </w:p>
    <w:p w14:paraId="5D2CF395" w14:textId="77777777" w:rsidR="00481A8A" w:rsidRPr="00481A8A" w:rsidRDefault="00481A8A" w:rsidP="00481A8A">
      <w:pPr>
        <w:spacing w:line="360" w:lineRule="auto"/>
        <w:jc w:val="both"/>
        <w:rPr>
          <w:rFonts w:ascii="Libre Franklin" w:hAnsi="Libre Franklin"/>
          <w:sz w:val="24"/>
          <w:szCs w:val="24"/>
        </w:rPr>
      </w:pPr>
    </w:p>
    <w:p w14:paraId="31601E0A" w14:textId="77777777" w:rsidR="00481A8A" w:rsidRPr="00481A8A" w:rsidRDefault="00481A8A" w:rsidP="00481A8A">
      <w:pPr>
        <w:spacing w:line="360" w:lineRule="auto"/>
        <w:jc w:val="both"/>
        <w:rPr>
          <w:rFonts w:ascii="Libre Franklin" w:hAnsi="Libre Franklin"/>
          <w:sz w:val="24"/>
          <w:szCs w:val="24"/>
          <w:lang w:val="en-GB"/>
        </w:rPr>
      </w:pPr>
    </w:p>
    <w:p w14:paraId="387CCCFE" w14:textId="77777777" w:rsidR="00481A8A" w:rsidRPr="007D1098" w:rsidRDefault="00481A8A" w:rsidP="00481A8A">
      <w:pPr>
        <w:pStyle w:val="Paragraphedeliste"/>
        <w:spacing w:line="360" w:lineRule="auto"/>
        <w:ind w:left="360"/>
        <w:jc w:val="both"/>
        <w:rPr>
          <w:rFonts w:ascii="Libre Franklin" w:hAnsi="Libre Franklin"/>
          <w:b/>
          <w:bCs/>
          <w:color w:val="FFC000" w:themeColor="accent4"/>
          <w:sz w:val="28"/>
          <w:szCs w:val="28"/>
          <w:lang w:val="en-GB"/>
        </w:rPr>
      </w:pPr>
    </w:p>
    <w:p w14:paraId="015AA311" w14:textId="07E4574C" w:rsidR="00481A8A" w:rsidRPr="00481A8A" w:rsidRDefault="00481A8A" w:rsidP="00481A8A">
      <w:pPr xmlns:w="http://schemas.openxmlformats.org/wordprocessingml/2006/main">
        <w:pStyle w:val="Paragraphedeliste"/>
        <w:numPr>
          <w:ilvl w:val="1"/>
          <w:numId w:val="33"/>
        </w:numPr>
        <w:spacing w:line="360" w:lineRule="auto"/>
        <w:jc w:val="both"/>
        <w:rPr>
          <w:rFonts w:ascii="Libre Franklin" w:hAnsi="Libre Franklin"/>
          <w:b/>
          <w:bCs/>
          <w:color w:val="FFC000" w:themeColor="accent4"/>
          <w:sz w:val="28"/>
          <w:szCs w:val="28"/>
          <w:lang w:val="en-GB"/>
        </w:rPr>
      </w:pPr>
      <w:r xmlns:w="http://schemas.openxmlformats.org/wordprocessingml/2006/main" w:rsidRPr="00481A8A">
        <w:rPr>
          <w:rFonts w:ascii="Libre Franklin" w:hAnsi="Libre Franklin"/>
          <w:b/>
          <w:bCs/>
          <w:color w:val="FFC000" w:themeColor="accent4"/>
          <w:sz w:val="28"/>
          <w:szCs w:val="28"/>
          <w:lang w:val="en-GB"/>
        </w:rPr>
        <w:t xml:space="preserve">Conseils pour les livres audio</w:t>
      </w:r>
    </w:p>
    <w:p w14:paraId="4495B7CE" w14:textId="77777777" w:rsidR="00481A8A" w:rsidRPr="00481A8A" w:rsidRDefault="00481A8A" w:rsidP="00481A8A">
      <w:pPr xmlns:w="http://schemas.openxmlformats.org/wordprocessingml/2006/main">
        <w:pStyle w:val="Paragraphedeliste"/>
        <w:numPr>
          <w:ilvl w:val="0"/>
          <w:numId w:val="40"/>
        </w:numPr>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Soyez cohérent dans le son global</w:t>
      </w:r>
    </w:p>
    <w:p w14:paraId="3EB92DAE" w14:textId="77777777" w:rsidR="00481A8A" w:rsidRPr="00481A8A" w:rsidRDefault="00481A8A" w:rsidP="00481A8A">
      <w:pPr xmlns:w="http://schemas.openxmlformats.org/wordprocessingml/2006/main">
        <w:pStyle w:val="Paragraphedeliste"/>
        <w:numPr>
          <w:ilvl w:val="0"/>
          <w:numId w:val="40"/>
        </w:numPr>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Cohérence du formatage des niveaux audio</w:t>
      </w:r>
    </w:p>
    <w:p w14:paraId="611A4FDD" w14:textId="77777777" w:rsidR="00481A8A" w:rsidRPr="00481A8A" w:rsidRDefault="00481A8A" w:rsidP="00481A8A">
      <w:pPr xmlns:w="http://schemas.openxmlformats.org/wordprocessingml/2006/main">
        <w:pStyle w:val="Paragraphedeliste"/>
        <w:numPr>
          <w:ilvl w:val="0"/>
          <w:numId w:val="40"/>
        </w:numPr>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Espacement des niveaux de bruit de tonalité</w:t>
      </w:r>
    </w:p>
    <w:p w14:paraId="4976C174" w14:textId="77777777" w:rsidR="00481A8A" w:rsidRPr="00481A8A" w:rsidRDefault="00481A8A" w:rsidP="00481A8A">
      <w:pPr xmlns:w="http://schemas.openxmlformats.org/wordprocessingml/2006/main">
        <w:pStyle w:val="Paragraphedeliste"/>
        <w:numPr>
          <w:ilvl w:val="0"/>
          <w:numId w:val="40"/>
        </w:numPr>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La prononciation donne à l'auditeur une expérience agréable</w:t>
      </w:r>
    </w:p>
    <w:p w14:paraId="6BE855C1" w14:textId="77777777" w:rsidR="00481A8A" w:rsidRPr="00481A8A" w:rsidRDefault="00481A8A" w:rsidP="00481A8A">
      <w:pPr xmlns:w="http://schemas.openxmlformats.org/wordprocessingml/2006/main">
        <w:pStyle w:val="Paragraphedeliste"/>
        <w:numPr>
          <w:ilvl w:val="0"/>
          <w:numId w:val="40"/>
        </w:numPr>
        <w:spacing w:line="360" w:lineRule="auto"/>
        <w:jc w:val="both"/>
        <w:rPr>
          <w:rFonts w:ascii="Libre Franklin" w:hAnsi="Libre Franklin"/>
          <w:sz w:val="24"/>
          <w:szCs w:val="24"/>
          <w:lang w:val="en-GB"/>
        </w:rPr>
      </w:pPr>
      <w:r xmlns:w="http://schemas.openxmlformats.org/wordprocessingml/2006/main" w:rsidRPr="00481A8A">
        <w:rPr>
          <w:rFonts w:ascii="Libre Franklin" w:hAnsi="Libre Franklin"/>
          <w:sz w:val="24"/>
          <w:szCs w:val="24"/>
          <w:lang w:val="en-GB"/>
        </w:rPr>
        <w:t xml:space="preserve">espace pour enregistrer sans bruit</w:t>
      </w:r>
    </w:p>
    <w:p w14:paraId="49CAE5F2" w14:textId="77777777" w:rsidR="00481A8A" w:rsidRPr="00481A8A" w:rsidRDefault="00481A8A" w:rsidP="00481A8A">
      <w:pPr>
        <w:pStyle w:val="Paragraphedeliste"/>
        <w:spacing w:line="360" w:lineRule="auto"/>
        <w:ind w:left="360"/>
        <w:jc w:val="both"/>
        <w:rPr>
          <w:rFonts w:ascii="Libre Franklin" w:hAnsi="Libre Franklin"/>
          <w:b/>
          <w:bCs/>
          <w:color w:val="FFC000" w:themeColor="accent4"/>
          <w:sz w:val="28"/>
          <w:szCs w:val="28"/>
          <w:lang w:val="en-GB"/>
        </w:rPr>
      </w:pPr>
    </w:p>
    <w:tbl>
      <w:tblPr>
        <w:tblStyle w:val="TableauGrille1Clair-Accentuation2"/>
        <w:tblpPr w:leftFromText="141" w:rightFromText="141" w:vertAnchor="text" w:horzAnchor="margin" w:tblpY="95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6"/>
        <w:gridCol w:w="1230"/>
      </w:tblGrid>
      <w:tr w:rsidR="00C35D05" w:rsidRPr="002C3FF9" w14:paraId="70AB9F05" w14:textId="77777777" w:rsidTr="009F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none" w:sz="0" w:space="0" w:color="auto"/>
            </w:tcBorders>
          </w:tcPr>
          <w:p w14:paraId="4FDB29DF" w14:textId="0A3752FD" w:rsidR="00C35D05" w:rsidRPr="002C3FF9" w:rsidRDefault="00C35D05" w:rsidP="00C35D05">
            <w:pPr xmlns:w="http://schemas.openxmlformats.org/wordprocessingml/2006/main">
              <w:rPr>
                <w:rFonts w:ascii="Libre Franklin" w:hAnsi="Libre Franklin" w:cs="Arial"/>
                <w:color w:val="5B9BD5" w:themeColor="accent5"/>
                <w:sz w:val="24"/>
                <w:szCs w:val="24"/>
                <w:lang w:val="en-GB"/>
              </w:rPr>
            </w:pPr>
            <w:r xmlns:w="http://schemas.openxmlformats.org/wordprocessingml/2006/main" w:rsidRPr="002C3FF9">
              <w:rPr>
                <w:rFonts w:ascii="Libre Franklin" w:hAnsi="Libre Franklin" w:cs="Arial"/>
                <w:color w:val="5B9BD5" w:themeColor="accent5"/>
                <w:sz w:val="24"/>
                <w:szCs w:val="24"/>
                <w:lang w:val="en-GB"/>
              </w:rPr>
              <w:lastRenderedPageBreak xmlns:w="http://schemas.openxmlformats.org/wordprocessingml/2006/main"/>
            </w:r>
            <w:r xmlns:w="http://schemas.openxmlformats.org/wordprocessingml/2006/main" w:rsidRPr="002C3FF9">
              <w:rPr>
                <w:rFonts w:ascii="Libre Franklin" w:hAnsi="Libre Franklin" w:cs="Arial"/>
                <w:color w:val="5B9BD5" w:themeColor="accent5"/>
                <w:sz w:val="24"/>
                <w:szCs w:val="24"/>
                <w:lang w:val="en-GB"/>
              </w:rPr>
              <w:t xml:space="preserve">Atelier </w:t>
            </w:r>
            <w:r xmlns:w="http://schemas.openxmlformats.org/wordprocessingml/2006/main" w:rsidR="00321CE8">
              <w:rPr>
                <w:rFonts w:ascii="Libre Franklin" w:hAnsi="Libre Franklin" w:cs="Arial"/>
                <w:color w:val="5B9BD5" w:themeColor="accent5"/>
                <w:sz w:val="24"/>
                <w:szCs w:val="24"/>
                <w:lang w:val="en-GB"/>
              </w:rPr>
              <w:t xml:space="preserve">3</w:t>
            </w:r>
          </w:p>
          <w:p w14:paraId="25E22B80" w14:textId="0B7E1302" w:rsidR="00C35D05" w:rsidRPr="00321CE8" w:rsidRDefault="00321CE8" w:rsidP="00C35D05">
            <w:pPr xmlns:w="http://schemas.openxmlformats.org/wordprocessingml/2006/main">
              <w:spacing w:line="360" w:lineRule="auto"/>
              <w:jc w:val="both"/>
              <w:rPr>
                <w:rFonts w:ascii="Libre Franklin" w:hAnsi="Libre Franklin"/>
                <w:b w:val="0"/>
                <w:bCs w:val="0"/>
                <w:sz w:val="24"/>
                <w:szCs w:val="24"/>
                <w:lang w:val="en-GB"/>
              </w:rPr>
            </w:pPr>
            <w:r xmlns:w="http://schemas.openxmlformats.org/wordprocessingml/2006/main" w:rsidRPr="00321CE8">
              <w:rPr>
                <w:rFonts w:ascii="Libre Franklin" w:hAnsi="Libre Franklin"/>
                <w:b w:val="0"/>
                <w:bCs w:val="0"/>
                <w:sz w:val="24"/>
                <w:szCs w:val="24"/>
                <w:lang w:val="en-GB"/>
              </w:rPr>
              <w:t xml:space="preserve">Je suis capable de créer mes propres bandes dessinées et livres audio</w:t>
            </w:r>
          </w:p>
        </w:tc>
      </w:tr>
      <w:tr w:rsidR="00C35D05" w:rsidRPr="002C3FF9" w14:paraId="4387416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030074A3" w14:textId="77777777" w:rsidR="00C35D05" w:rsidRPr="002C3FF9" w:rsidRDefault="00C35D05" w:rsidP="00C35D05">
            <w:pPr xmlns:w="http://schemas.openxmlformats.org/wordprocessingml/2006/main">
              <w:jc w:val="center"/>
              <w:rPr>
                <w:rFonts w:ascii="Libre Franklin" w:hAnsi="Libre Franklin" w:cs="Arial"/>
                <w:sz w:val="24"/>
                <w:szCs w:val="24"/>
                <w:lang w:val="en-GB"/>
              </w:rPr>
            </w:pPr>
            <w:r xmlns:w="http://schemas.openxmlformats.org/wordprocessingml/2006/main" w:rsidRPr="002C3FF9">
              <w:rPr>
                <w:rFonts w:ascii="Libre Franklin" w:hAnsi="Libre Franklin" w:cs="Arial"/>
                <w:color w:val="70AD47" w:themeColor="accent6"/>
                <w:sz w:val="24"/>
                <w:szCs w:val="24"/>
                <w:lang w:val="en-GB"/>
              </w:rPr>
              <w:t xml:space="preserve">MATRICE DES RÉSULTATS D'APPRENTISSAGE</w:t>
            </w:r>
          </w:p>
        </w:tc>
      </w:tr>
      <w:tr w:rsidR="00C35D05" w:rsidRPr="002C3FF9" w14:paraId="31B38A6F"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6E491AB" w14:textId="77777777" w:rsidR="00C35D05" w:rsidRPr="002C3FF9" w:rsidRDefault="00C35D05" w:rsidP="00C35D05">
            <w:pPr xmlns:w="http://schemas.openxmlformats.org/wordprocessingml/2006/main">
              <w:rPr>
                <w:rFonts w:ascii="Libre Franklin" w:hAnsi="Libre Franklin" w:cs="Arial"/>
                <w:color w:val="5B9BD5" w:themeColor="accent5"/>
                <w:sz w:val="24"/>
                <w:szCs w:val="24"/>
                <w:lang w:val="en-GB"/>
              </w:rPr>
            </w:pPr>
            <w:r xmlns:w="http://schemas.openxmlformats.org/wordprocessingml/2006/main" w:rsidRPr="002C3FF9">
              <w:rPr>
                <w:rFonts w:ascii="Libre Franklin" w:hAnsi="Libre Franklin" w:cs="Arial"/>
                <w:color w:val="5B9BD5" w:themeColor="accent5"/>
                <w:sz w:val="24"/>
                <w:szCs w:val="24"/>
                <w:lang w:val="en-GB"/>
              </w:rPr>
              <w:t xml:space="preserve">Connaissance</w:t>
            </w:r>
          </w:p>
          <w:p w14:paraId="79B50CA8" w14:textId="528D8690" w:rsidR="00C35D05" w:rsidRPr="002C3FF9" w:rsidRDefault="00321CE8" w:rsidP="00C35D05">
            <w:pPr xmlns:w="http://schemas.openxmlformats.org/wordprocessingml/2006/main">
              <w:spacing w:line="360" w:lineRule="auto"/>
              <w:jc w:val="both"/>
              <w:rPr>
                <w:rFonts w:ascii="Libre Franklin" w:hAnsi="Libre Franklin" w:cs="Arial"/>
                <w:lang w:val="en-GB"/>
              </w:rPr>
            </w:pPr>
            <w:r xmlns:w="http://schemas.openxmlformats.org/wordprocessingml/2006/main" w:rsidRPr="00321CE8">
              <w:rPr>
                <w:rFonts w:ascii="Libre Franklin" w:hAnsi="Libre Franklin"/>
                <w:b w:val="0"/>
                <w:bCs w:val="0"/>
                <w:sz w:val="24"/>
                <w:szCs w:val="24"/>
                <w:lang w:val="en-GB"/>
              </w:rPr>
              <w:t xml:space="preserve">Savoir comment créer sa propre bande dessinée et son propre livre audio.</w:t>
            </w:r>
          </w:p>
        </w:tc>
      </w:tr>
      <w:tr w:rsidR="00C35D05" w:rsidRPr="002C3FF9" w14:paraId="216536E9"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FD29279" w14:textId="77777777" w:rsidR="00C35D05" w:rsidRPr="002C3FF9" w:rsidRDefault="00C35D05" w:rsidP="00C35D05">
            <w:pPr xmlns:w="http://schemas.openxmlformats.org/wordprocessingml/2006/main">
              <w:rPr>
                <w:rFonts w:ascii="Libre Franklin" w:hAnsi="Libre Franklin" w:cs="Arial"/>
                <w:color w:val="5B9BD5" w:themeColor="accent5"/>
                <w:sz w:val="24"/>
                <w:szCs w:val="24"/>
                <w:lang w:val="en-GB"/>
              </w:rPr>
            </w:pPr>
            <w:r xmlns:w="http://schemas.openxmlformats.org/wordprocessingml/2006/main" w:rsidRPr="002C3FF9">
              <w:rPr>
                <w:rFonts w:ascii="Libre Franklin" w:hAnsi="Libre Franklin" w:cs="Arial"/>
                <w:color w:val="5B9BD5" w:themeColor="accent5"/>
                <w:sz w:val="24"/>
                <w:szCs w:val="24"/>
                <w:lang w:val="en-GB"/>
              </w:rPr>
              <w:t xml:space="preserve">Compétences</w:t>
            </w:r>
          </w:p>
          <w:p w14:paraId="5C4A171A" w14:textId="4F78E47E" w:rsidR="00C35D05" w:rsidRPr="002C3FF9" w:rsidRDefault="00321CE8" w:rsidP="00C35D05">
            <w:pPr xmlns:w="http://schemas.openxmlformats.org/wordprocessingml/2006/main">
              <w:spacing w:line="360" w:lineRule="auto"/>
              <w:jc w:val="both"/>
              <w:rPr>
                <w:rFonts w:ascii="Libre Franklin" w:hAnsi="Libre Franklin" w:cs="Arial"/>
                <w:lang w:val="en-GB"/>
              </w:rPr>
            </w:pPr>
            <w:r xmlns:w="http://schemas.openxmlformats.org/wordprocessingml/2006/main" w:rsidRPr="00321CE8">
              <w:rPr>
                <w:rFonts w:ascii="Libre Franklin" w:hAnsi="Libre Franklin"/>
                <w:b w:val="0"/>
                <w:bCs w:val="0"/>
                <w:sz w:val="24"/>
                <w:szCs w:val="24"/>
                <w:lang w:val="en-GB"/>
              </w:rPr>
              <w:t xml:space="preserve">Développer leurs propres bandes dessinées et livres audio pour les jeunes et les seniors.</w:t>
            </w:r>
          </w:p>
        </w:tc>
      </w:tr>
      <w:tr w:rsidR="00C35D05" w:rsidRPr="002C3FF9" w14:paraId="7BBA747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2F842CA" w14:textId="77777777" w:rsidR="00C35D05" w:rsidRPr="002C3FF9" w:rsidRDefault="00C35D05" w:rsidP="00C35D05">
            <w:pPr xmlns:w="http://schemas.openxmlformats.org/wordprocessingml/2006/main">
              <w:rPr>
                <w:rFonts w:ascii="Libre Franklin" w:hAnsi="Libre Franklin" w:cs="Arial"/>
                <w:color w:val="5B9BD5" w:themeColor="accent5"/>
                <w:sz w:val="24"/>
                <w:szCs w:val="24"/>
                <w:lang w:val="en-GB"/>
              </w:rPr>
            </w:pPr>
            <w:r xmlns:w="http://schemas.openxmlformats.org/wordprocessingml/2006/main" w:rsidRPr="002C3FF9">
              <w:rPr>
                <w:rFonts w:ascii="Libre Franklin" w:hAnsi="Libre Franklin" w:cs="Arial"/>
                <w:color w:val="5B9BD5" w:themeColor="accent5"/>
                <w:sz w:val="24"/>
                <w:szCs w:val="24"/>
                <w:lang w:val="en-GB"/>
              </w:rPr>
              <w:t xml:space="preserve">Attitudes</w:t>
            </w:r>
          </w:p>
          <w:p w14:paraId="4927176C" w14:textId="7643EB85" w:rsidR="00C35D05" w:rsidRPr="002C3FF9" w:rsidRDefault="00321CE8" w:rsidP="00C35D05">
            <w:pPr xmlns:w="http://schemas.openxmlformats.org/wordprocessingml/2006/main">
              <w:spacing w:line="360" w:lineRule="auto"/>
              <w:jc w:val="both"/>
              <w:rPr>
                <w:rFonts w:ascii="Libre Franklin" w:hAnsi="Libre Franklin" w:cs="Arial"/>
                <w:sz w:val="24"/>
                <w:szCs w:val="24"/>
                <w:lang w:val="en-GB"/>
              </w:rPr>
            </w:pPr>
            <w:r xmlns:w="http://schemas.openxmlformats.org/wordprocessingml/2006/main" w:rsidRPr="00321CE8">
              <w:rPr>
                <w:rFonts w:ascii="Libre Franklin" w:hAnsi="Libre Franklin"/>
                <w:b w:val="0"/>
                <w:bCs w:val="0"/>
                <w:sz w:val="24"/>
                <w:szCs w:val="24"/>
                <w:lang w:val="en-GB"/>
              </w:rPr>
              <w:t xml:space="preserve">Reconnaître l'importance d'utiliser ces compétences numériques dans l'intervention auprès des familles.</w:t>
            </w:r>
          </w:p>
        </w:tc>
      </w:tr>
      <w:tr w:rsidR="00C35D05" w:rsidRPr="002C3FF9" w14:paraId="2F9E5B31"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B138241" w14:textId="77777777" w:rsidR="00C35D05" w:rsidRPr="002C3FF9" w:rsidRDefault="00C35D05" w:rsidP="00B94992">
            <w:pPr xmlns:w="http://schemas.openxmlformats.org/wordprocessingml/2006/main">
              <w:spacing w:line="360" w:lineRule="auto"/>
              <w:jc w:val="both"/>
              <w:rPr>
                <w:rFonts w:ascii="Libre Franklin" w:hAnsi="Libre Franklin" w:cs="Arial"/>
                <w:color w:val="5B9BD5" w:themeColor="accent5"/>
                <w:sz w:val="24"/>
                <w:szCs w:val="24"/>
                <w:lang w:val="en-GB"/>
              </w:rPr>
            </w:pPr>
            <w:r xmlns:w="http://schemas.openxmlformats.org/wordprocessingml/2006/main" w:rsidRPr="002C3FF9">
              <w:rPr>
                <w:rFonts w:ascii="Libre Franklin" w:hAnsi="Libre Franklin" w:cs="Arial"/>
                <w:color w:val="5B9BD5" w:themeColor="accent5"/>
                <w:sz w:val="24"/>
                <w:szCs w:val="24"/>
                <w:lang w:val="en-GB"/>
              </w:rPr>
              <w:t xml:space="preserve">Objectifs d'apprentissage</w:t>
            </w:r>
          </w:p>
          <w:p w14:paraId="39762C77" w14:textId="2B01FD92" w:rsidR="00321CE8" w:rsidRPr="00321CE8" w:rsidRDefault="00321CE8" w:rsidP="00321CE8">
            <w:pPr xmlns:w="http://schemas.openxmlformats.org/wordprocessingml/2006/main">
              <w:numPr>
                <w:ilvl w:val="0"/>
                <w:numId w:val="12"/>
              </w:numPr>
              <w:spacing w:line="360" w:lineRule="auto"/>
              <w:contextualSpacing/>
              <w:jc w:val="both"/>
              <w:rPr>
                <w:rFonts w:ascii="Libre Franklin" w:hAnsi="Libre Franklin"/>
                <w:b w:val="0"/>
                <w:bCs w:val="0"/>
                <w:sz w:val="24"/>
                <w:szCs w:val="24"/>
                <w:lang w:val="en-GB"/>
              </w:rPr>
            </w:pPr>
            <w:r xmlns:w="http://schemas.openxmlformats.org/wordprocessingml/2006/main" w:rsidRPr="00321CE8">
              <w:rPr>
                <w:rFonts w:ascii="Libre Franklin" w:hAnsi="Libre Franklin"/>
                <w:b w:val="0"/>
                <w:bCs w:val="0"/>
                <w:sz w:val="24"/>
                <w:szCs w:val="24"/>
                <w:lang w:val="en-GB"/>
              </w:rPr>
              <w:t xml:space="preserve">Que sont les bandes dessinées et les livres audio.</w:t>
            </w:r>
          </w:p>
          <w:p w14:paraId="599097EA" w14:textId="3F28BE8F" w:rsidR="00321CE8" w:rsidRPr="00321CE8" w:rsidRDefault="00321CE8" w:rsidP="00321CE8">
            <w:pPr xmlns:w="http://schemas.openxmlformats.org/wordprocessingml/2006/main">
              <w:numPr>
                <w:ilvl w:val="0"/>
                <w:numId w:val="12"/>
              </w:numPr>
              <w:spacing w:line="360" w:lineRule="auto"/>
              <w:contextualSpacing/>
              <w:jc w:val="both"/>
              <w:rPr>
                <w:rFonts w:ascii="Libre Franklin" w:hAnsi="Libre Franklin"/>
                <w:b w:val="0"/>
                <w:bCs w:val="0"/>
                <w:sz w:val="24"/>
                <w:szCs w:val="24"/>
                <w:lang w:val="en-GB"/>
              </w:rPr>
            </w:pPr>
            <w:r xmlns:w="http://schemas.openxmlformats.org/wordprocessingml/2006/main" w:rsidRPr="00321CE8">
              <w:rPr>
                <w:rFonts w:ascii="Libre Franklin" w:hAnsi="Libre Franklin"/>
                <w:b w:val="0"/>
                <w:bCs w:val="0"/>
                <w:sz w:val="24"/>
                <w:szCs w:val="24"/>
                <w:lang w:val="en-GB"/>
              </w:rPr>
              <w:t xml:space="preserve">Les avantages de l'utilisation de ces ressources lors de l'intervention.</w:t>
            </w:r>
          </w:p>
          <w:p w14:paraId="05808C98" w14:textId="5C4FD038" w:rsidR="00AA1B34" w:rsidRPr="00674EEF" w:rsidRDefault="00321CE8" w:rsidP="00674EEF">
            <w:pPr xmlns:w="http://schemas.openxmlformats.org/wordprocessingml/2006/main">
              <w:numPr>
                <w:ilvl w:val="0"/>
                <w:numId w:val="12"/>
              </w:numPr>
              <w:spacing w:line="360" w:lineRule="auto"/>
              <w:contextualSpacing/>
              <w:jc w:val="both"/>
              <w:rPr>
                <w:rFonts w:ascii="Libre Franklin" w:hAnsi="Libre Franklin"/>
                <w:b w:val="0"/>
                <w:bCs w:val="0"/>
                <w:sz w:val="24"/>
                <w:szCs w:val="24"/>
                <w:lang w:val="en-GB"/>
              </w:rPr>
            </w:pPr>
            <w:r xmlns:w="http://schemas.openxmlformats.org/wordprocessingml/2006/main">
              <w:rPr>
                <w:rFonts w:ascii="Libre Franklin" w:hAnsi="Libre Franklin"/>
                <w:b w:val="0"/>
                <w:bCs w:val="0"/>
                <w:sz w:val="24"/>
                <w:szCs w:val="24"/>
                <w:lang w:val="en-GB"/>
              </w:rPr>
              <w:t xml:space="preserve">Comment développer et produire des bandes dessinées et des livres audio.</w:t>
            </w:r>
          </w:p>
        </w:tc>
      </w:tr>
      <w:tr w:rsidR="00C35D05" w:rsidRPr="002C3FF9" w14:paraId="2076DA13"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691D3493" w14:textId="77777777" w:rsidR="00C35D05" w:rsidRPr="002C3FF9" w:rsidRDefault="00C35D05" w:rsidP="00C35D05">
            <w:pPr xmlns:w="http://schemas.openxmlformats.org/wordprocessingml/2006/main">
              <w:jc w:val="center"/>
              <w:rPr>
                <w:rFonts w:ascii="Libre Franklin" w:hAnsi="Libre Franklin" w:cs="Arial"/>
                <w:sz w:val="24"/>
                <w:szCs w:val="24"/>
                <w:lang w:val="en-GB"/>
              </w:rPr>
            </w:pPr>
            <w:r xmlns:w="http://schemas.openxmlformats.org/wordprocessingml/2006/main" w:rsidRPr="002C3FF9">
              <w:rPr>
                <w:rFonts w:ascii="Libre Franklin" w:hAnsi="Libre Franklin" w:cs="Arial"/>
                <w:color w:val="70AD47" w:themeColor="accent6"/>
                <w:sz w:val="24"/>
                <w:szCs w:val="24"/>
                <w:lang w:val="en-GB"/>
              </w:rPr>
              <w:t xml:space="preserve">PLAN DE LEÇON</w:t>
            </w:r>
          </w:p>
        </w:tc>
      </w:tr>
      <w:tr w:rsidR="00C35D05" w:rsidRPr="002C3FF9" w14:paraId="1898AC37" w14:textId="77777777" w:rsidTr="00B94992">
        <w:tc>
          <w:tcPr>
            <w:cnfStyle w:val="001000000000" w:firstRow="0" w:lastRow="0" w:firstColumn="1" w:lastColumn="0" w:oddVBand="0" w:evenVBand="0" w:oddHBand="0" w:evenHBand="0" w:firstRowFirstColumn="0" w:firstRowLastColumn="0" w:lastRowFirstColumn="0" w:lastRowLastColumn="0"/>
            <w:tcW w:w="7696" w:type="dxa"/>
          </w:tcPr>
          <w:p w14:paraId="0A98C93F" w14:textId="77777777" w:rsidR="00C35D05" w:rsidRPr="002C3FF9" w:rsidRDefault="00C35D05" w:rsidP="00C35D05">
            <w:pPr xmlns:w="http://schemas.openxmlformats.org/wordprocessingml/2006/main">
              <w:rPr>
                <w:rFonts w:ascii="Libre Franklin" w:hAnsi="Libre Franklin" w:cs="Arial"/>
                <w:color w:val="5B9BD5" w:themeColor="accent5"/>
                <w:sz w:val="24"/>
                <w:szCs w:val="24"/>
                <w:lang w:val="en-GB"/>
              </w:rPr>
            </w:pPr>
            <w:r xmlns:w="http://schemas.openxmlformats.org/wordprocessingml/2006/main" w:rsidRPr="002C3FF9">
              <w:rPr>
                <w:rFonts w:ascii="Libre Franklin" w:hAnsi="Libre Franklin" w:cs="Arial"/>
                <w:color w:val="5B9BD5" w:themeColor="accent5"/>
                <w:sz w:val="24"/>
                <w:szCs w:val="24"/>
                <w:lang w:val="en-GB"/>
              </w:rPr>
              <w:t xml:space="preserve">Description des activités d'apprentissage</w:t>
            </w:r>
          </w:p>
          <w:p w14:paraId="226D2E29" w14:textId="77777777" w:rsidR="00C35D05" w:rsidRPr="002C3FF9" w:rsidRDefault="00C35D05" w:rsidP="00C35D05">
            <w:pPr>
              <w:rPr>
                <w:rFonts w:ascii="Libre Franklin" w:hAnsi="Libre Franklin"/>
                <w:b w:val="0"/>
                <w:bCs w:val="0"/>
                <w:sz w:val="24"/>
                <w:szCs w:val="24"/>
                <w:lang w:val="en-GB"/>
              </w:rPr>
            </w:pPr>
          </w:p>
          <w:p w14:paraId="29AF0333" w14:textId="2E990F37" w:rsidR="002A032D" w:rsidRDefault="00C35D05" w:rsidP="005E0943">
            <w:pPr xmlns:w="http://schemas.openxmlformats.org/wordprocessingml/2006/main">
              <w:pStyle w:val="Paragraphedeliste"/>
              <w:numPr>
                <w:ilvl w:val="0"/>
                <w:numId w:val="18"/>
              </w:numPr>
              <w:spacing w:line="360" w:lineRule="auto"/>
              <w:jc w:val="both"/>
              <w:rPr>
                <w:rFonts w:ascii="Libre Franklin" w:hAnsi="Libre Franklin"/>
                <w:sz w:val="24"/>
                <w:szCs w:val="24"/>
                <w:lang w:val="en-GB"/>
              </w:rPr>
            </w:pPr>
            <w:r xmlns:w="http://schemas.openxmlformats.org/wordprocessingml/2006/main" w:rsidRPr="002A032D">
              <w:rPr>
                <w:rFonts w:ascii="Libre Franklin" w:hAnsi="Libre Franklin"/>
                <w:b w:val="0"/>
                <w:bCs w:val="0"/>
                <w:sz w:val="24"/>
                <w:szCs w:val="24"/>
                <w:lang w:val="en-GB"/>
              </w:rPr>
              <w:t xml:space="preserve">Le formateur accueille les participants et présente l'atelier - Je suis capable de créer mes propres bandes dessinées et livres audio</w:t>
            </w:r>
          </w:p>
          <w:p w14:paraId="3B66D1C3" w14:textId="4C581DFB" w:rsidR="00F12EE2" w:rsidRPr="002A032D" w:rsidRDefault="00F12EE2" w:rsidP="005E0943">
            <w:pPr xmlns:w="http://schemas.openxmlformats.org/wordprocessingml/2006/main">
              <w:pStyle w:val="Paragraphedeliste"/>
              <w:numPr>
                <w:ilvl w:val="0"/>
                <w:numId w:val="18"/>
              </w:numPr>
              <w:spacing w:line="360" w:lineRule="auto"/>
              <w:jc w:val="both"/>
              <w:rPr>
                <w:rFonts w:ascii="Libre Franklin" w:hAnsi="Libre Franklin"/>
                <w:sz w:val="24"/>
                <w:szCs w:val="24"/>
                <w:lang w:val="en-GB"/>
              </w:rPr>
            </w:pPr>
            <w:r xmlns:w="http://schemas.openxmlformats.org/wordprocessingml/2006/main" w:rsidRPr="002A032D">
              <w:rPr>
                <w:rFonts w:ascii="Libre Franklin" w:hAnsi="Libre Franklin"/>
                <w:b w:val="0"/>
                <w:bCs w:val="0"/>
                <w:sz w:val="24"/>
                <w:szCs w:val="24"/>
                <w:lang w:val="en-GB"/>
              </w:rPr>
              <w:t xml:space="preserve">Explique que l'atelier sera divisé en 2 unités.</w:t>
            </w:r>
          </w:p>
          <w:p w14:paraId="46B977BD" w14:textId="09B56B8A" w:rsidR="00F12EE2" w:rsidRPr="002C3FF9" w:rsidRDefault="00F12EE2" w:rsidP="00F12EE2">
            <w:pPr xmlns:w="http://schemas.openxmlformats.org/wordprocessingml/2006/main">
              <w:pStyle w:val="Paragraphedeliste"/>
              <w:spacing w:line="360" w:lineRule="auto"/>
              <w:jc w:val="both"/>
              <w:rPr>
                <w:rFonts w:ascii="Libre Franklin" w:hAnsi="Libre Franklin"/>
                <w:b w:val="0"/>
                <w:bCs w:val="0"/>
                <w:sz w:val="24"/>
                <w:szCs w:val="24"/>
                <w:lang w:val="en-GB"/>
              </w:rPr>
            </w:pPr>
            <w:r xmlns:w="http://schemas.openxmlformats.org/wordprocessingml/2006/main" w:rsidRPr="002C3FF9">
              <w:rPr>
                <w:rFonts w:ascii="Libre Franklin" w:hAnsi="Libre Franklin"/>
                <w:b w:val="0"/>
                <w:bCs w:val="0"/>
                <w:sz w:val="24"/>
                <w:szCs w:val="24"/>
                <w:lang w:val="en-GB"/>
              </w:rPr>
              <w:t xml:space="preserve">Unité 1 – Bandes dessinées et livres audio</w:t>
            </w:r>
          </w:p>
          <w:p w14:paraId="08B69651" w14:textId="6EE9BCA9" w:rsidR="00F12EE2" w:rsidRPr="002C3FF9" w:rsidRDefault="00F12EE2" w:rsidP="00F12EE2">
            <w:pPr xmlns:w="http://schemas.openxmlformats.org/wordprocessingml/2006/main">
              <w:pStyle w:val="Paragraphedeliste"/>
              <w:spacing w:line="360" w:lineRule="auto"/>
              <w:jc w:val="both"/>
              <w:rPr>
                <w:rFonts w:ascii="Libre Franklin" w:hAnsi="Libre Franklin"/>
                <w:b w:val="0"/>
                <w:bCs w:val="0"/>
                <w:sz w:val="24"/>
                <w:szCs w:val="24"/>
                <w:lang w:val="en-GB"/>
              </w:rPr>
            </w:pPr>
            <w:r xmlns:w="http://schemas.openxmlformats.org/wordprocessingml/2006/main" w:rsidRPr="002C3FF9">
              <w:rPr>
                <w:rFonts w:ascii="Libre Franklin" w:hAnsi="Libre Franklin"/>
                <w:b w:val="0"/>
                <w:bCs w:val="0"/>
                <w:sz w:val="24"/>
                <w:szCs w:val="24"/>
                <w:lang w:val="en-GB"/>
              </w:rPr>
              <w:t xml:space="preserve">Unité 2 – Meilleures pratiques</w:t>
            </w:r>
          </w:p>
          <w:p w14:paraId="3A349502" w14:textId="1C546C92" w:rsidR="00F12EE2" w:rsidRDefault="00F12EE2" w:rsidP="00F12EE2">
            <w:pPr>
              <w:pStyle w:val="Paragraphedeliste"/>
              <w:spacing w:line="360" w:lineRule="auto"/>
              <w:jc w:val="both"/>
              <w:rPr>
                <w:rFonts w:ascii="Libre Franklin" w:hAnsi="Libre Franklin"/>
                <w:sz w:val="24"/>
                <w:szCs w:val="24"/>
                <w:lang w:val="en-GB"/>
              </w:rPr>
            </w:pPr>
          </w:p>
          <w:p w14:paraId="01E6A3E7" w14:textId="2A080605" w:rsidR="002A032D" w:rsidRPr="001514EA" w:rsidRDefault="00077760" w:rsidP="001514EA">
            <w:pPr xmlns:w="http://schemas.openxmlformats.org/wordprocessingml/2006/main">
              <w:spacing w:line="360" w:lineRule="auto"/>
              <w:jc w:val="both"/>
              <w:rPr>
                <w:rFonts w:ascii="Libre Franklin" w:hAnsi="Libre Franklin"/>
                <w:b w:val="0"/>
                <w:bCs w:val="0"/>
                <w:sz w:val="24"/>
                <w:szCs w:val="24"/>
                <w:lang w:val="en-GB"/>
              </w:rPr>
            </w:pPr>
            <w:r xmlns:w="http://schemas.openxmlformats.org/wordprocessingml/2006/main">
              <w:rPr>
                <w:rFonts w:ascii="Libre Franklin" w:hAnsi="Libre Franklin"/>
                <w:sz w:val="24"/>
                <w:szCs w:val="24"/>
                <w:lang w:val="en-GB"/>
              </w:rPr>
              <w:t xml:space="preserve">Unité 1</w:t>
            </w:r>
          </w:p>
          <w:p w14:paraId="351D4B73" w14:textId="77777777" w:rsidR="00496BAA" w:rsidRDefault="00F12EE2" w:rsidP="00606E25">
            <w:pPr xmlns:w="http://schemas.openxmlformats.org/wordprocessingml/2006/main">
              <w:numPr>
                <w:ilvl w:val="0"/>
                <w:numId w:val="18"/>
              </w:numPr>
              <w:spacing w:line="360" w:lineRule="auto"/>
              <w:contextualSpacing/>
              <w:jc w:val="both"/>
              <w:rPr>
                <w:rFonts w:ascii="Libre Franklin" w:hAnsi="Libre Franklin"/>
                <w:b w:val="0"/>
                <w:bCs w:val="0"/>
                <w:sz w:val="24"/>
                <w:szCs w:val="24"/>
                <w:lang w:val="en-GB"/>
              </w:rPr>
            </w:pPr>
            <w:r xmlns:w="http://schemas.openxmlformats.org/wordprocessingml/2006/main" w:rsidRPr="002C3FF9">
              <w:rPr>
                <w:rFonts w:ascii="Libre Franklin" w:hAnsi="Libre Franklin"/>
                <w:b w:val="0"/>
                <w:bCs w:val="0"/>
                <w:sz w:val="24"/>
                <w:szCs w:val="24"/>
                <w:lang w:val="en-GB"/>
              </w:rPr>
              <w:t xml:space="preserve">Le formateur présente et explique les informations et compétences pertinentes de </w:t>
            </w:r>
            <w:r xmlns:w="http://schemas.openxmlformats.org/wordprocessingml/2006/main" w:rsidR="001E6FF2" w:rsidRPr="002C3FF9">
              <w:rPr>
                <w:rFonts w:ascii="Libre Franklin" w:hAnsi="Libre Franklin"/>
                <w:sz w:val="24"/>
                <w:szCs w:val="24"/>
                <w:lang w:val="en-GB"/>
              </w:rPr>
              <w:t xml:space="preserve">l'unité 1 </w:t>
            </w:r>
            <w:r xmlns:w="http://schemas.openxmlformats.org/wordprocessingml/2006/main" w:rsidRPr="002C3FF9">
              <w:rPr>
                <w:rFonts w:ascii="Libre Franklin" w:hAnsi="Libre Franklin"/>
                <w:b w:val="0"/>
                <w:bCs w:val="0"/>
                <w:sz w:val="24"/>
                <w:szCs w:val="24"/>
                <w:lang w:val="en-GB"/>
              </w:rPr>
              <w:t xml:space="preserve">(avec l'aide du manuel d'apprentissage pour compléter la présentation).</w:t>
            </w:r>
            <w:r xmlns:w="http://schemas.openxmlformats.org/wordprocessingml/2006/main" w:rsidR="00606E25" w:rsidRPr="00496BAA">
              <w:rPr>
                <w:rFonts w:ascii="Libre Franklin" w:hAnsi="Libre Franklin"/>
                <w:sz w:val="24"/>
                <w:szCs w:val="24"/>
                <w:lang w:val="en-GB"/>
              </w:rPr>
              <w:t xml:space="preserve"> </w:t>
            </w:r>
          </w:p>
          <w:p w14:paraId="54F3AA8B" w14:textId="10DBA830" w:rsidR="00606E25" w:rsidRPr="001514EA" w:rsidRDefault="00496BAA" w:rsidP="00606E25">
            <w:pPr xmlns:w="http://schemas.openxmlformats.org/wordprocessingml/2006/main">
              <w:numPr>
                <w:ilvl w:val="0"/>
                <w:numId w:val="18"/>
              </w:numPr>
              <w:spacing w:line="360" w:lineRule="auto"/>
              <w:contextualSpacing/>
              <w:jc w:val="both"/>
              <w:rPr>
                <w:rFonts w:ascii="Libre Franklin" w:hAnsi="Libre Franklin"/>
                <w:b w:val="0"/>
                <w:bCs w:val="0"/>
                <w:sz w:val="24"/>
                <w:szCs w:val="24"/>
                <w:lang w:val="en-GB"/>
              </w:rPr>
            </w:pPr>
            <w:r xmlns:w="http://schemas.openxmlformats.org/wordprocessingml/2006/main" w:rsidRPr="00496BAA">
              <w:rPr>
                <w:rFonts w:ascii="Libre Franklin" w:hAnsi="Libre Franklin"/>
                <w:b w:val="0"/>
                <w:bCs w:val="0"/>
                <w:sz w:val="24"/>
                <w:szCs w:val="24"/>
                <w:lang w:val="en-GB"/>
              </w:rPr>
              <w:t xml:space="preserve">Le formateur montre des exemples de bandes dessinées, de livres audio et de magazines numériques.</w:t>
            </w:r>
          </w:p>
          <w:p w14:paraId="55D00005" w14:textId="1B489D01" w:rsidR="001514EA" w:rsidRPr="001514EA" w:rsidRDefault="00FF2559" w:rsidP="00606E25">
            <w:pPr xmlns:w="http://schemas.openxmlformats.org/wordprocessingml/2006/main">
              <w:numPr>
                <w:ilvl w:val="0"/>
                <w:numId w:val="18"/>
              </w:numPr>
              <w:spacing w:line="360" w:lineRule="auto"/>
              <w:contextualSpacing/>
              <w:jc w:val="both"/>
              <w:rPr>
                <w:rFonts w:ascii="Libre Franklin" w:hAnsi="Libre Franklin"/>
                <w:b w:val="0"/>
                <w:bCs w:val="0"/>
                <w:sz w:val="24"/>
                <w:szCs w:val="24"/>
                <w:lang w:val="en-GB"/>
              </w:rPr>
            </w:pPr>
            <w:r xmlns:w="http://schemas.openxmlformats.org/wordprocessingml/2006/main" w:rsidRPr="00FF2559">
              <w:rPr>
                <w:rFonts w:ascii="Libre Franklin" w:hAnsi="Libre Franklin"/>
                <w:sz w:val="24"/>
                <w:szCs w:val="24"/>
                <w:lang w:val="en-GB"/>
              </w:rPr>
              <w:t xml:space="preserve">Activité 1 - </w:t>
            </w:r>
            <w:r xmlns:w="http://schemas.openxmlformats.org/wordprocessingml/2006/main">
              <w:rPr>
                <w:rFonts w:ascii="Libre Franklin" w:hAnsi="Libre Franklin"/>
                <w:b w:val="0"/>
                <w:bCs w:val="0"/>
                <w:sz w:val="24"/>
                <w:szCs w:val="24"/>
                <w:lang w:val="en-GB"/>
              </w:rPr>
              <w:t xml:space="preserve">Le formateur invite les participants à réfléchir et à amorcer un remue-méninges avec la question suivante : Pourquoi la bande dessinée peut-elle être bénéfique en intervention auprès des familles ?</w:t>
            </w:r>
          </w:p>
          <w:p w14:paraId="3D246A4B" w14:textId="77777777" w:rsidR="00880281" w:rsidRPr="00880281" w:rsidRDefault="001514EA" w:rsidP="00606E25">
            <w:pPr xmlns:w="http://schemas.openxmlformats.org/wordprocessingml/2006/main">
              <w:numPr>
                <w:ilvl w:val="0"/>
                <w:numId w:val="18"/>
              </w:numPr>
              <w:spacing w:line="360" w:lineRule="auto"/>
              <w:contextualSpacing/>
              <w:jc w:val="both"/>
              <w:rPr>
                <w:rFonts w:ascii="Libre Franklin" w:hAnsi="Libre Franklin"/>
                <w:b w:val="0"/>
                <w:bCs w:val="0"/>
                <w:sz w:val="24"/>
                <w:szCs w:val="24"/>
                <w:lang w:val="en-GB"/>
              </w:rPr>
            </w:pPr>
            <w:r xmlns:w="http://schemas.openxmlformats.org/wordprocessingml/2006/main">
              <w:rPr>
                <w:rFonts w:ascii="Libre Franklin" w:hAnsi="Libre Franklin"/>
                <w:b w:val="0"/>
                <w:bCs w:val="0"/>
                <w:sz w:val="24"/>
                <w:szCs w:val="24"/>
                <w:lang w:val="en-GB"/>
              </w:rPr>
              <w:lastRenderedPageBreak xmlns:w="http://schemas.openxmlformats.org/wordprocessingml/2006/main"/>
            </w:r>
            <w:r xmlns:w="http://schemas.openxmlformats.org/wordprocessingml/2006/main">
              <w:rPr>
                <w:rFonts w:ascii="Libre Franklin" w:hAnsi="Libre Franklin"/>
                <w:b w:val="0"/>
                <w:bCs w:val="0"/>
                <w:sz w:val="24"/>
                <w:szCs w:val="24"/>
                <w:lang w:val="en-GB"/>
              </w:rPr>
              <w:t xml:space="preserve">Après la première activité, le formateur présente les avantages de créer une bande dessinée </w:t>
            </w:r>
            <w:r xmlns:w="http://schemas.openxmlformats.org/wordprocessingml/2006/main" w:rsidR="00880281">
              <w:rPr>
                <w:rFonts w:ascii="Libre Franklin" w:hAnsi="Libre Franklin"/>
                <w:b w:val="0"/>
                <w:bCs w:val="0"/>
                <w:sz w:val="24"/>
                <w:szCs w:val="24"/>
                <w:lang w:val="en-GB"/>
              </w:rPr>
              <w:t xml:space="preserve">.</w:t>
            </w:r>
          </w:p>
          <w:p w14:paraId="437F7F2C" w14:textId="5D149F1F" w:rsidR="00880281" w:rsidRPr="00880281" w:rsidRDefault="00880281" w:rsidP="00880281">
            <w:pPr xmlns:w="http://schemas.openxmlformats.org/wordprocessingml/2006/main">
              <w:numPr>
                <w:ilvl w:val="0"/>
                <w:numId w:val="18"/>
              </w:numPr>
              <w:spacing w:line="360" w:lineRule="auto"/>
              <w:contextualSpacing/>
              <w:jc w:val="both"/>
              <w:rPr>
                <w:rFonts w:ascii="Libre Franklin" w:hAnsi="Libre Franklin"/>
                <w:sz w:val="24"/>
                <w:szCs w:val="24"/>
                <w:lang w:val="en-GB"/>
              </w:rPr>
            </w:pPr>
            <w:r xmlns:w="http://schemas.openxmlformats.org/wordprocessingml/2006/main" w:rsidRPr="00FF2559">
              <w:rPr>
                <w:rFonts w:ascii="Libre Franklin" w:hAnsi="Libre Franklin"/>
                <w:sz w:val="24"/>
                <w:szCs w:val="24"/>
                <w:lang w:val="en-GB"/>
              </w:rPr>
              <w:t xml:space="preserve">Présentez l'activité 2 – Concevez votre personnage. Regardez différents héros de bandes dessinées. Obtenez des suggestions de la classe de noms : Superman, Bart Simpson, </w:t>
            </w:r>
            <w:proofErr xmlns:w="http://schemas.openxmlformats.org/wordprocessingml/2006/main" w:type="spellStart"/>
            <w:r xmlns:w="http://schemas.openxmlformats.org/wordprocessingml/2006/main" w:rsidRPr="00880281">
              <w:rPr>
                <w:rFonts w:ascii="Libre Franklin" w:hAnsi="Libre Franklin"/>
                <w:sz w:val="24"/>
                <w:szCs w:val="24"/>
                <w:lang w:val="en-GB"/>
              </w:rPr>
              <w:t xml:space="preserve">Astérix </w:t>
            </w:r>
            <w:proofErr xmlns:w="http://schemas.openxmlformats.org/wordprocessingml/2006/main" w:type="spellEnd"/>
            <w:r xmlns:w="http://schemas.openxmlformats.org/wordprocessingml/2006/main" w:rsidRPr="00880281">
              <w:rPr>
                <w:rFonts w:ascii="Libre Franklin" w:hAnsi="Libre Franklin"/>
                <w:sz w:val="24"/>
                <w:szCs w:val="24"/>
                <w:lang w:val="en-GB"/>
              </w:rPr>
              <w:t xml:space="preserve">, Tin </w:t>
            </w:r>
            <w:proofErr xmlns:w="http://schemas.openxmlformats.org/wordprocessingml/2006/main" w:type="spellStart"/>
            <w:r xmlns:w="http://schemas.openxmlformats.org/wordprocessingml/2006/main" w:rsidRPr="00880281">
              <w:rPr>
                <w:rFonts w:ascii="Libre Franklin" w:hAnsi="Libre Franklin"/>
                <w:sz w:val="24"/>
                <w:szCs w:val="24"/>
                <w:lang w:val="en-GB"/>
              </w:rPr>
              <w:t xml:space="preserve">Tin </w:t>
            </w:r>
            <w:proofErr xmlns:w="http://schemas.openxmlformats.org/wordprocessingml/2006/main" w:type="spellEnd"/>
            <w:r xmlns:w="http://schemas.openxmlformats.org/wordprocessingml/2006/main" w:rsidRPr="00880281">
              <w:rPr>
                <w:rFonts w:ascii="Libre Franklin" w:hAnsi="Libre Franklin"/>
                <w:sz w:val="24"/>
                <w:szCs w:val="24"/>
                <w:lang w:val="en-GB"/>
              </w:rPr>
              <w:t xml:space="preserve">ou autres. Encouragez les apprenants à vous parler de leurs personnages de bandes dessinées préférés. Demandez-leur de décrire un personnage par paires.</w:t>
            </w:r>
          </w:p>
          <w:p w14:paraId="0D3E86BE" w14:textId="77777777" w:rsidR="00880281" w:rsidRPr="00880281" w:rsidRDefault="00880281" w:rsidP="00880281">
            <w:pPr xmlns:w="http://schemas.openxmlformats.org/wordprocessingml/2006/main">
              <w:spacing w:line="360" w:lineRule="auto"/>
              <w:ind w:left="360"/>
              <w:contextualSpacing/>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Qu'est-ce qui rend ce personnage spécial ?</w:t>
            </w:r>
          </w:p>
          <w:p w14:paraId="32C3CCA3" w14:textId="77777777" w:rsidR="00880281" w:rsidRPr="00880281" w:rsidRDefault="00880281" w:rsidP="00880281">
            <w:pPr xmlns:w="http://schemas.openxmlformats.org/wordprocessingml/2006/main">
              <w:spacing w:line="360" w:lineRule="auto"/>
              <w:ind w:left="360"/>
              <w:contextualSpacing/>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Que peuvent-ils faire? Ont-ils des pouvoirs spéciaux ?</w:t>
            </w:r>
          </w:p>
          <w:p w14:paraId="1C8E6A1A" w14:textId="77777777" w:rsidR="00880281" w:rsidRPr="00880281" w:rsidRDefault="00880281" w:rsidP="00880281">
            <w:pPr xmlns:w="http://schemas.openxmlformats.org/wordprocessingml/2006/main">
              <w:spacing w:line="360" w:lineRule="auto"/>
              <w:ind w:left="360"/>
              <w:contextualSpacing/>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Quelles sont leurs faiblesses ?</w:t>
            </w:r>
          </w:p>
          <w:p w14:paraId="1E89159A" w14:textId="77777777" w:rsidR="00880281" w:rsidRPr="00880281" w:rsidRDefault="00880281" w:rsidP="00880281">
            <w:pPr xmlns:w="http://schemas.openxmlformats.org/wordprocessingml/2006/main">
              <w:spacing w:line="360" w:lineRule="auto"/>
              <w:ind w:left="360"/>
              <w:contextualSpacing/>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À quoi ressemblent-ils?</w:t>
            </w:r>
          </w:p>
          <w:p w14:paraId="0C0E8A98" w14:textId="66B9D51A" w:rsidR="00880281" w:rsidRPr="00880281" w:rsidRDefault="00880281" w:rsidP="00880281">
            <w:pPr xmlns:w="http://schemas.openxmlformats.org/wordprocessingml/2006/main">
              <w:spacing w:line="360" w:lineRule="auto"/>
              <w:ind w:left="360"/>
              <w:contextualSpacing/>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Quels sont leurs intérêts particuliers ou leurs ambitions ?</w:t>
            </w:r>
          </w:p>
          <w:p w14:paraId="023125FC" w14:textId="4A9B53A8" w:rsidR="00880281" w:rsidRPr="00880281" w:rsidRDefault="00880281" w:rsidP="00880281">
            <w:pPr xmlns:w="http://schemas.openxmlformats.org/wordprocessingml/2006/main">
              <w:pStyle w:val="Paragraphedeliste"/>
              <w:numPr>
                <w:ilvl w:val="0"/>
                <w:numId w:val="43"/>
              </w:numPr>
              <w:spacing w:line="360" w:lineRule="auto"/>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Le formateur présente la définition des livres audio et montre les vidéos sur le PowerPoint.</w:t>
            </w:r>
          </w:p>
          <w:p w14:paraId="5AB40AAE" w14:textId="1AA78424" w:rsidR="00880281" w:rsidRPr="00880281" w:rsidRDefault="00880281" w:rsidP="00880281">
            <w:pPr xmlns:w="http://schemas.openxmlformats.org/wordprocessingml/2006/main">
              <w:pStyle w:val="Paragraphedeliste"/>
              <w:numPr>
                <w:ilvl w:val="0"/>
                <w:numId w:val="43"/>
              </w:numPr>
              <w:spacing w:line="360" w:lineRule="auto"/>
              <w:jc w:val="both"/>
              <w:rPr>
                <w:rFonts w:ascii="Libre Franklin" w:hAnsi="Libre Franklin"/>
                <w:sz w:val="24"/>
                <w:szCs w:val="24"/>
                <w:lang w:val="en-GB"/>
              </w:rPr>
            </w:pPr>
            <w:r xmlns:w="http://schemas.openxmlformats.org/wordprocessingml/2006/main" w:rsidRPr="00880281">
              <w:rPr>
                <w:rFonts w:ascii="Libre Franklin" w:hAnsi="Libre Franklin"/>
                <w:sz w:val="24"/>
                <w:szCs w:val="24"/>
                <w:lang w:val="en-GB"/>
              </w:rPr>
              <w:t xml:space="preserve">Activité 3- Au tribunal des livres audio : Le formateur divise le groupe en 2 petits groupes.</w:t>
            </w:r>
          </w:p>
          <w:p w14:paraId="480A9A84" w14:textId="2FAD45FB" w:rsidR="00880281" w:rsidRPr="00880281" w:rsidRDefault="00880281" w:rsidP="00880281">
            <w:pPr xmlns:w="http://schemas.openxmlformats.org/wordprocessingml/2006/main">
              <w:pStyle w:val="Paragraphedeliste"/>
              <w:numPr>
                <w:ilvl w:val="0"/>
                <w:numId w:val="43"/>
              </w:numPr>
              <w:spacing w:line="360" w:lineRule="auto"/>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Un groupe est en faveur de l'utilisation de livres audio avec les familles et l'autre groupe sera contre l'utilisation de livres audio.</w:t>
            </w:r>
          </w:p>
          <w:p w14:paraId="5355A883" w14:textId="759A576D" w:rsidR="00496BAA" w:rsidRPr="00FF2559" w:rsidRDefault="00880281" w:rsidP="00FF2559">
            <w:pPr xmlns:w="http://schemas.openxmlformats.org/wordprocessingml/2006/main">
              <w:pStyle w:val="Paragraphedeliste"/>
              <w:numPr>
                <w:ilvl w:val="0"/>
                <w:numId w:val="43"/>
              </w:numPr>
              <w:spacing w:line="360" w:lineRule="auto"/>
              <w:jc w:val="both"/>
              <w:rPr>
                <w:rFonts w:ascii="Libre Franklin" w:hAnsi="Libre Franklin"/>
                <w:b w:val="0"/>
                <w:bCs w:val="0"/>
                <w:sz w:val="24"/>
                <w:szCs w:val="24"/>
                <w:lang w:val="en-GB"/>
              </w:rPr>
            </w:pPr>
            <w:r xmlns:w="http://schemas.openxmlformats.org/wordprocessingml/2006/main" w:rsidRPr="00880281">
              <w:rPr>
                <w:rFonts w:ascii="Libre Franklin" w:hAnsi="Libre Franklin"/>
                <w:b w:val="0"/>
                <w:bCs w:val="0"/>
                <w:sz w:val="24"/>
                <w:szCs w:val="24"/>
                <w:lang w:val="en-GB"/>
              </w:rPr>
              <w:t xml:space="preserve">Chaque groupe doit expliquer pourquoi il est pour et contre et essayer d'amener le groupe adverse à changer d'avis en fonction de ses arguments.</w:t>
            </w:r>
          </w:p>
          <w:p w14:paraId="66D63B99" w14:textId="4DD7E5DE" w:rsidR="00575315" w:rsidRPr="00077760" w:rsidRDefault="00077760" w:rsidP="002C3FF9">
            <w:pPr xmlns:w="http://schemas.openxmlformats.org/wordprocessingml/2006/main">
              <w:spacing w:line="360" w:lineRule="auto"/>
              <w:contextualSpacing/>
              <w:jc w:val="both"/>
              <w:rPr>
                <w:rFonts w:ascii="Libre Franklin" w:hAnsi="Libre Franklin"/>
                <w:sz w:val="24"/>
                <w:szCs w:val="24"/>
                <w:lang w:val="en-GB"/>
              </w:rPr>
            </w:pPr>
            <w:r xmlns:w="http://schemas.openxmlformats.org/wordprocessingml/2006/main" w:rsidRPr="00077760">
              <w:rPr>
                <w:rFonts w:ascii="Libre Franklin" w:hAnsi="Libre Franklin"/>
                <w:sz w:val="24"/>
                <w:szCs w:val="24"/>
                <w:lang w:val="en-GB"/>
              </w:rPr>
              <w:t xml:space="preserve">Unité 2</w:t>
            </w:r>
          </w:p>
          <w:p w14:paraId="396C003F" w14:textId="59F977E1" w:rsidR="002C3FF9" w:rsidRPr="00FF2559" w:rsidRDefault="00BD019D" w:rsidP="002C3FF9">
            <w:pPr xmlns:w="http://schemas.openxmlformats.org/wordprocessingml/2006/main">
              <w:numPr>
                <w:ilvl w:val="0"/>
                <w:numId w:val="18"/>
              </w:numPr>
              <w:spacing w:line="360" w:lineRule="auto"/>
              <w:contextualSpacing/>
              <w:jc w:val="both"/>
              <w:rPr>
                <w:rFonts w:ascii="Libre Franklin" w:hAnsi="Libre Franklin"/>
                <w:b w:val="0"/>
                <w:bCs w:val="0"/>
                <w:sz w:val="24"/>
                <w:szCs w:val="24"/>
                <w:lang w:val="en-GB"/>
              </w:rPr>
            </w:pPr>
            <w:r xmlns:w="http://schemas.openxmlformats.org/wordprocessingml/2006/main">
              <w:rPr>
                <w:rFonts w:ascii="Libre Franklin" w:hAnsi="Libre Franklin"/>
                <w:b w:val="0"/>
                <w:bCs w:val="0"/>
                <w:sz w:val="24"/>
                <w:szCs w:val="24"/>
                <w:lang w:val="en-GB"/>
              </w:rPr>
              <w:t xml:space="preserve">Le formateur présente et explique les informations et compétences pertinentes de </w:t>
            </w:r>
            <w:r xmlns:w="http://schemas.openxmlformats.org/wordprocessingml/2006/main" w:rsidR="001E6FF2" w:rsidRPr="002C3FF9">
              <w:rPr>
                <w:rFonts w:ascii="Libre Franklin" w:hAnsi="Libre Franklin"/>
                <w:sz w:val="24"/>
                <w:szCs w:val="24"/>
                <w:lang w:val="en-GB"/>
              </w:rPr>
              <w:t xml:space="preserve">l'unité 2 </w:t>
            </w:r>
            <w:r xmlns:w="http://schemas.openxmlformats.org/wordprocessingml/2006/main" w:rsidR="001E6FF2" w:rsidRPr="002C3FF9">
              <w:rPr>
                <w:rFonts w:ascii="Libre Franklin" w:hAnsi="Libre Franklin"/>
                <w:b w:val="0"/>
                <w:bCs w:val="0"/>
                <w:sz w:val="24"/>
                <w:szCs w:val="24"/>
                <w:lang w:val="en-GB"/>
              </w:rPr>
              <w:t xml:space="preserve">(avec l'aide du manuel d'apprentissage pour compléter la présentation).</w:t>
            </w:r>
          </w:p>
          <w:p w14:paraId="71AF2AB2" w14:textId="2169DF26" w:rsidR="00A10837" w:rsidRPr="00FF2559" w:rsidRDefault="00575315" w:rsidP="00A10837">
            <w:pPr xmlns:w="http://schemas.openxmlformats.org/wordprocessingml/2006/main">
              <w:numPr>
                <w:ilvl w:val="0"/>
                <w:numId w:val="18"/>
              </w:numPr>
              <w:spacing w:line="360" w:lineRule="auto"/>
              <w:contextualSpacing/>
              <w:jc w:val="both"/>
              <w:rPr>
                <w:rFonts w:ascii="Libre Franklin" w:hAnsi="Libre Franklin"/>
                <w:b w:val="0"/>
                <w:bCs w:val="0"/>
                <w:sz w:val="24"/>
                <w:szCs w:val="24"/>
                <w:lang w:val="en-GB"/>
              </w:rPr>
            </w:pPr>
            <w:r xmlns:w="http://schemas.openxmlformats.org/wordprocessingml/2006/main" w:rsidRPr="002C3FF9">
              <w:rPr>
                <w:rFonts w:ascii="Libre Franklin" w:hAnsi="Libre Franklin"/>
                <w:sz w:val="24"/>
                <w:szCs w:val="24"/>
                <w:lang w:val="en-GB"/>
              </w:rPr>
              <w:t xml:space="preserve">Activité 4 – Réalisez votre bande dessinée en </w:t>
            </w:r>
            <w:proofErr xmlns:w="http://schemas.openxmlformats.org/wordprocessingml/2006/main" w:type="spellStart"/>
            <w:r xmlns:w="http://schemas.openxmlformats.org/wordprocessingml/2006/main" w:rsidR="00A10837">
              <w:rPr>
                <w:rFonts w:ascii="Libre Franklin" w:hAnsi="Libre Franklin"/>
                <w:sz w:val="24"/>
                <w:szCs w:val="24"/>
                <w:lang w:val="en-GB"/>
              </w:rPr>
              <w:t xml:space="preserve">canva </w:t>
            </w:r>
            <w:proofErr xmlns:w="http://schemas.openxmlformats.org/wordprocessingml/2006/main" w:type="spellEnd"/>
            <w:r xmlns:w="http://schemas.openxmlformats.org/wordprocessingml/2006/main" w:rsidR="00A10837">
              <w:rPr>
                <w:rFonts w:ascii="Libre Franklin" w:hAnsi="Libre Franklin"/>
                <w:sz w:val="24"/>
                <w:szCs w:val="24"/>
                <w:lang w:val="en-GB"/>
              </w:rPr>
              <w:t xml:space="preserve">- </w:t>
            </w:r>
            <w:r xmlns:w="http://schemas.openxmlformats.org/wordprocessingml/2006/main" w:rsidR="00FF2559" w:rsidRPr="00FF2559">
              <w:rPr>
                <w:rFonts w:ascii="Libre Franklin" w:hAnsi="Libre Franklin"/>
                <w:b w:val="0"/>
                <w:bCs w:val="0"/>
                <w:sz w:val="24"/>
                <w:szCs w:val="24"/>
                <w:lang w:val="en-GB"/>
              </w:rPr>
              <w:t xml:space="preserve">en suivant les étapes de la diapositive 17, le formateur invite les participants à explorer l'outil Canva et à créer une bande dessinée (maximum 2 pages) sur la promotion de relations positives dans les familles.</w:t>
            </w:r>
          </w:p>
          <w:p w14:paraId="73D1F4F4" w14:textId="77777777" w:rsidR="00FF2559" w:rsidRDefault="00FF2559" w:rsidP="00FF2559">
            <w:pPr>
              <w:pStyle w:val="Paragraphedeliste"/>
              <w:rPr>
                <w:rFonts w:ascii="Libre Franklin" w:hAnsi="Libre Franklin"/>
                <w:sz w:val="24"/>
                <w:szCs w:val="24"/>
                <w:lang w:val="en-GB"/>
              </w:rPr>
            </w:pPr>
          </w:p>
          <w:p w14:paraId="277BFEF8" w14:textId="5DC64D63" w:rsidR="00AA1B34" w:rsidRPr="00FF2559" w:rsidRDefault="00FF2559" w:rsidP="00E540F9">
            <w:pPr xmlns:w="http://schemas.openxmlformats.org/wordprocessingml/2006/main">
              <w:numPr>
                <w:ilvl w:val="0"/>
                <w:numId w:val="18"/>
              </w:numPr>
              <w:spacing w:line="360" w:lineRule="auto"/>
              <w:contextualSpacing/>
              <w:jc w:val="both"/>
              <w:rPr>
                <w:rFonts w:ascii="Libre Franklin" w:hAnsi="Libre Franklin"/>
                <w:b w:val="0"/>
                <w:bCs w:val="0"/>
                <w:sz w:val="24"/>
                <w:szCs w:val="24"/>
                <w:lang w:val="en-GB"/>
              </w:rPr>
            </w:pPr>
            <w:r xmlns:w="http://schemas.openxmlformats.org/wordprocessingml/2006/main">
              <w:rPr>
                <w:rFonts w:ascii="Libre Franklin" w:hAnsi="Libre Franklin"/>
                <w:b w:val="0"/>
                <w:bCs w:val="0"/>
                <w:sz w:val="24"/>
                <w:szCs w:val="24"/>
                <w:lang w:val="en-GB"/>
              </w:rPr>
              <w:lastRenderedPageBreak xmlns:w="http://schemas.openxmlformats.org/wordprocessingml/2006/main"/>
            </w:r>
            <w:r xmlns:w="http://schemas.openxmlformats.org/wordprocessingml/2006/main">
              <w:rPr>
                <w:rFonts w:ascii="Libre Franklin" w:hAnsi="Libre Franklin"/>
                <w:b w:val="0"/>
                <w:bCs w:val="0"/>
                <w:sz w:val="24"/>
                <w:szCs w:val="24"/>
                <w:lang w:val="en-GB"/>
              </w:rPr>
              <w:t xml:space="preserve">Après cette activité, le formateur poursuit la présentation sur les livres audio.</w:t>
            </w:r>
          </w:p>
          <w:p w14:paraId="616D563D" w14:textId="154845A1" w:rsidR="00C35D05" w:rsidRPr="00077760" w:rsidRDefault="00AA1B34" w:rsidP="00077760">
            <w:pPr xmlns:w="http://schemas.openxmlformats.org/wordprocessingml/2006/main">
              <w:pStyle w:val="Paragraphedeliste"/>
              <w:numPr>
                <w:ilvl w:val="0"/>
                <w:numId w:val="18"/>
              </w:numPr>
              <w:spacing w:line="360" w:lineRule="auto"/>
              <w:jc w:val="both"/>
              <w:rPr>
                <w:rFonts w:ascii="Libre Franklin" w:hAnsi="Libre Franklin"/>
                <w:b w:val="0"/>
                <w:bCs w:val="0"/>
                <w:sz w:val="24"/>
                <w:szCs w:val="24"/>
                <w:lang w:val="en-GB"/>
              </w:rPr>
            </w:pPr>
            <w:r xmlns:w="http://schemas.openxmlformats.org/wordprocessingml/2006/main" w:rsidRPr="00077760">
              <w:rPr>
                <w:rFonts w:ascii="Libre Franklin" w:hAnsi="Libre Franklin"/>
                <w:b w:val="0"/>
                <w:bCs w:val="0"/>
                <w:sz w:val="24"/>
                <w:szCs w:val="24"/>
                <w:lang w:val="en-GB"/>
              </w:rPr>
              <w:t xml:space="preserve">Conclusion</w:t>
            </w:r>
          </w:p>
        </w:tc>
        <w:tc>
          <w:tcPr>
            <w:tcW w:w="1230" w:type="dxa"/>
          </w:tcPr>
          <w:p w14:paraId="16B33CC5" w14:textId="77777777" w:rsidR="00C35D05" w:rsidRPr="002C3FF9" w:rsidRDefault="00C35D05"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xmlns:w="http://schemas.openxmlformats.org/wordprocessingml/2006/main" w:rsidRPr="002C3FF9">
              <w:rPr>
                <w:rFonts w:ascii="Libre Franklin" w:eastAsia="Times New Roman" w:hAnsi="Libre Franklin" w:cs="Arial"/>
                <w:b/>
                <w:bCs/>
                <w:iCs/>
                <w:color w:val="5B9BD5" w:themeColor="accent5"/>
                <w:sz w:val="24"/>
                <w:szCs w:val="24"/>
                <w:lang w:val="en-GB"/>
              </w:rPr>
              <w:lastRenderedPageBreak xmlns:w="http://schemas.openxmlformats.org/wordprocessingml/2006/main"/>
            </w:r>
            <w:r xmlns:w="http://schemas.openxmlformats.org/wordprocessingml/2006/main" w:rsidRPr="002C3FF9">
              <w:rPr>
                <w:rFonts w:ascii="Libre Franklin" w:eastAsia="Times New Roman" w:hAnsi="Libre Franklin" w:cs="Arial"/>
                <w:b/>
                <w:bCs/>
                <w:iCs/>
                <w:color w:val="5B9BD5" w:themeColor="accent5"/>
                <w:sz w:val="24"/>
                <w:szCs w:val="24"/>
                <w:lang w:val="en-GB"/>
              </w:rPr>
              <w:t xml:space="preserve">Durée</w:t>
            </w:r>
          </w:p>
          <w:p w14:paraId="26CA753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48326904"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2E9EAA7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194FB9AD"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789285DA" w14:textId="6338F58F" w:rsidR="001E6FF2" w:rsidRPr="002C3FF9" w:rsidRDefault="00496BAA"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xmlns:w="http://schemas.openxmlformats.org/wordprocessingml/2006/main">
              <w:rPr>
                <w:rFonts w:ascii="Libre Franklin" w:eastAsia="Times New Roman" w:hAnsi="Libre Franklin" w:cs="Arial"/>
                <w:b/>
                <w:bCs/>
                <w:iCs/>
                <w:color w:val="5B9BD5" w:themeColor="accent5"/>
                <w:sz w:val="24"/>
                <w:szCs w:val="24"/>
                <w:lang w:val="en-GB"/>
              </w:rPr>
              <w:t xml:space="preserve">30 minutes</w:t>
            </w:r>
          </w:p>
          <w:p w14:paraId="53E36BB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0D1F5BC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28A8705C"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3DB270DA"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7725AE36"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4D3BFF4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54DF6D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95295C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872E788"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FEA476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98AEADA" w14:textId="3D70FC5D" w:rsidR="00575315" w:rsidRPr="002C3FF9" w:rsidRDefault="00496BAA"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xmlns:w="http://schemas.openxmlformats.org/wordprocessingml/2006/main">
              <w:rPr>
                <w:rFonts w:ascii="Libre Franklin" w:hAnsi="Libre Franklin" w:cs="Arial"/>
                <w:b/>
                <w:bCs/>
                <w:color w:val="5B9BD5" w:themeColor="accent5"/>
                <w:sz w:val="24"/>
                <w:szCs w:val="24"/>
                <w:lang w:val="en-GB"/>
              </w:rPr>
              <w:t xml:space="preserve">1 heure</w:t>
            </w:r>
          </w:p>
          <w:p w14:paraId="09AB7CD6" w14:textId="12E0D03F"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5A1C4B2" w14:textId="3A03C944"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E4CFF0F" w14:textId="2AE1B59F"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0016011" w14:textId="3FCF34B5"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E1C5751" w14:textId="504EBAF5"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7671EA5" w14:textId="2A5080A1" w:rsidR="00881CA0"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636F89" w14:textId="1ABACCD0"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B500CBA" w14:textId="1904E1C9"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B56A7EB" w14:textId="7674E2A5"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B32E097" w14:textId="6FF0CB8A" w:rsidR="00575315"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1A4572C" w14:textId="68B0DFF0"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48BF9CA" w14:textId="68FAA108"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200AA43" w14:textId="1E90BDEF"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1D33B63" w14:textId="19515553"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0430F6B" w14:textId="07B3538A"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5989C8B" w14:textId="4ABA37F1"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FA2E85"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63DBAC7" w14:textId="29332C3A"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B346EEF" w14:textId="4A9CFA34" w:rsidR="00496BAA" w:rsidRDefault="00880281"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xmlns:w="http://schemas.openxmlformats.org/wordprocessingml/2006/main">
              <w:rPr>
                <w:rFonts w:ascii="Libre Franklin" w:hAnsi="Libre Franklin" w:cs="Arial"/>
                <w:b/>
                <w:bCs/>
                <w:color w:val="5B9BD5" w:themeColor="accent5"/>
                <w:sz w:val="24"/>
                <w:szCs w:val="24"/>
                <w:lang w:val="en-GB"/>
              </w:rPr>
              <w:t xml:space="preserve">1h30</w:t>
            </w:r>
          </w:p>
          <w:p w14:paraId="78B24B56" w14:textId="6B011C26"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4A1CC07" w14:textId="6E1CE382"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550F08E" w14:textId="6D295B03"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69583B7" w14:textId="40451446"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527883D" w14:textId="1E9CE20E"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398FD6B" w14:textId="1F3EAC8B"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26E0C97" w14:textId="12E5CA42"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48D11CF" w14:textId="02F0DEC9"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9F7B6A" w14:textId="1A4E8CC5"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27B2454" w14:textId="592D7E49"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1529335" w14:textId="17E6262F"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35388F3" w14:textId="77777777"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72D56D3"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06E0A68" w14:textId="170F47E0" w:rsidR="00575315" w:rsidRPr="002C3FF9" w:rsidRDefault="00496BAA"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xmlns:w="http://schemas.openxmlformats.org/wordprocessingml/2006/main">
              <w:rPr>
                <w:rFonts w:ascii="Libre Franklin" w:hAnsi="Libre Franklin" w:cs="Arial"/>
                <w:b/>
                <w:bCs/>
                <w:color w:val="5B9BD5" w:themeColor="accent5"/>
                <w:sz w:val="24"/>
                <w:szCs w:val="24"/>
                <w:lang w:val="en-GB"/>
              </w:rPr>
              <w:t xml:space="preserve">1 heure</w:t>
            </w:r>
          </w:p>
          <w:p w14:paraId="623FE608" w14:textId="2470B95C"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383B9FE" w14:textId="3F830842"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0E0B4A7" w14:textId="677F3AFD"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706F153" w14:textId="0064C8D6"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5795864" w14:textId="0B40B2F9"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C1EB6A0" w14:textId="31498FAE"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E19D2B6" w14:textId="6FB57B69"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04C6F8C" w14:textId="2F5FFFD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0E69481" w14:textId="78DBD195"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4042E3A" w14:textId="4F6E2C8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0AF1F7E" w14:textId="6958068D"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10050FF" w14:textId="24076EBE" w:rsidR="00606E25"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C3044AB" w14:textId="72C71F32" w:rsidR="00A10837" w:rsidRDefault="00A1083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C04C184" w14:textId="3D80C4A3" w:rsidR="00A10837" w:rsidRDefault="00A1083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0047955" w14:textId="77777777" w:rsidR="00A10837" w:rsidRPr="002C3FF9" w:rsidRDefault="00A1083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336C189"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C2B0E00" w14:textId="5CF45539" w:rsidR="00575315" w:rsidRPr="002C3FF9" w:rsidRDefault="00FF2559"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xmlns:w="http://schemas.openxmlformats.org/wordprocessingml/2006/main">
              <w:rPr>
                <w:rFonts w:ascii="Libre Franklin" w:hAnsi="Libre Franklin" w:cs="Arial"/>
                <w:b/>
                <w:bCs/>
                <w:color w:val="5B9BD5" w:themeColor="accent5"/>
                <w:sz w:val="24"/>
                <w:szCs w:val="24"/>
                <w:lang w:val="en-GB"/>
              </w:rPr>
              <w:t xml:space="preserve">2h30</w:t>
            </w:r>
          </w:p>
          <w:p w14:paraId="73CC9343" w14:textId="43B9585D"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C5D9791" w14:textId="61E820D9"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1410DA9" w14:textId="57B5C44A"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338380D" w14:textId="4ECB3D83"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603AEEB" w14:textId="365A4F87"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1A9C5EF" w14:textId="7F523751" w:rsidR="00BA76C7"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A270B9C" w14:textId="429D71FF" w:rsidR="00575315"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9E518A4"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A49B94F" w14:textId="41392FA1" w:rsidR="00575315" w:rsidRPr="002C3FF9" w:rsidRDefault="00496BAA"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xmlns:w="http://schemas.openxmlformats.org/wordprocessingml/2006/main">
              <w:rPr>
                <w:rFonts w:ascii="Libre Franklin" w:hAnsi="Libre Franklin" w:cs="Arial"/>
                <w:b/>
                <w:bCs/>
                <w:color w:val="5B9BD5" w:themeColor="accent5"/>
                <w:sz w:val="24"/>
                <w:szCs w:val="24"/>
                <w:lang w:val="en-GB"/>
              </w:rPr>
              <w:t xml:space="preserve">30 minutes</w:t>
            </w:r>
          </w:p>
          <w:p w14:paraId="3A92461D" w14:textId="42281405"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tc>
      </w:tr>
      <w:tr w:rsidR="00C35D05" w:rsidRPr="002C3FF9" w14:paraId="46ACDD83" w14:textId="77777777" w:rsidTr="00B94992">
        <w:tc>
          <w:tcPr>
            <w:cnfStyle w:val="001000000000" w:firstRow="0" w:lastRow="0" w:firstColumn="1" w:lastColumn="0" w:oddVBand="0" w:evenVBand="0" w:oddHBand="0" w:evenHBand="0" w:firstRowFirstColumn="0" w:firstRowLastColumn="0" w:lastRowFirstColumn="0" w:lastRowLastColumn="0"/>
            <w:tcW w:w="7696" w:type="dxa"/>
            <w:shd w:val="clear" w:color="auto" w:fill="FFE599" w:themeFill="accent4" w:themeFillTint="66"/>
          </w:tcPr>
          <w:p w14:paraId="3413801D" w14:textId="77777777" w:rsidR="00C35D05" w:rsidRPr="002C3FF9" w:rsidRDefault="00C35D05" w:rsidP="00C35D05">
            <w:pPr xmlns:w="http://schemas.openxmlformats.org/wordprocessingml/2006/main">
              <w:rPr>
                <w:rFonts w:ascii="Libre Franklin" w:eastAsia="Times New Roman" w:hAnsi="Libre Franklin" w:cs="Arial"/>
                <w:iCs/>
                <w:color w:val="5B9BD5" w:themeColor="accent5"/>
                <w:sz w:val="24"/>
                <w:szCs w:val="24"/>
                <w:lang w:val="en-GB"/>
              </w:rPr>
            </w:pPr>
            <w:r xmlns:w="http://schemas.openxmlformats.org/wordprocessingml/2006/main" w:rsidRPr="002C3FF9">
              <w:rPr>
                <w:rFonts w:ascii="Libre Franklin" w:hAnsi="Libre Franklin" w:cs="Arial"/>
                <w:color w:val="70AD47" w:themeColor="accent6"/>
                <w:sz w:val="24"/>
                <w:szCs w:val="24"/>
                <w:lang w:val="en-GB"/>
              </w:rPr>
              <w:lastRenderedPageBreak xmlns:w="http://schemas.openxmlformats.org/wordprocessingml/2006/main"/>
            </w:r>
            <w:r xmlns:w="http://schemas.openxmlformats.org/wordprocessingml/2006/main" w:rsidRPr="002C3FF9">
              <w:rPr>
                <w:rFonts w:ascii="Libre Franklin" w:hAnsi="Libre Franklin" w:cs="Arial"/>
                <w:color w:val="70AD47" w:themeColor="accent6"/>
                <w:sz w:val="24"/>
                <w:szCs w:val="24"/>
                <w:lang w:val="en-GB"/>
              </w:rPr>
              <w:t xml:space="preserve">DURÉE TOTALE</w:t>
            </w:r>
          </w:p>
        </w:tc>
        <w:tc>
          <w:tcPr>
            <w:tcW w:w="1230" w:type="dxa"/>
            <w:shd w:val="clear" w:color="auto" w:fill="FFE599" w:themeFill="accent4" w:themeFillTint="66"/>
          </w:tcPr>
          <w:p w14:paraId="6B26B2F9" w14:textId="77777777" w:rsidR="00C35D05" w:rsidRPr="002C3FF9" w:rsidRDefault="00C35D05" w:rsidP="00C35D05">
            <w:pPr xmlns:w="http://schemas.openxmlformats.org/wordprocessingml/2006/main">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iCs/>
                <w:color w:val="5B9BD5" w:themeColor="accent5"/>
                <w:sz w:val="24"/>
                <w:szCs w:val="24"/>
                <w:lang w:val="en-GB"/>
              </w:rPr>
            </w:pPr>
            <w:r xmlns:w="http://schemas.openxmlformats.org/wordprocessingml/2006/main" w:rsidRPr="002C3FF9">
              <w:rPr>
                <w:rFonts w:ascii="Libre Franklin" w:eastAsia="Times New Roman" w:hAnsi="Libre Franklin" w:cs="Arial"/>
                <w:iCs/>
                <w:sz w:val="24"/>
                <w:szCs w:val="24"/>
                <w:lang w:val="en-GB"/>
              </w:rPr>
              <w:t xml:space="preserve">7 heures</w:t>
            </w:r>
          </w:p>
        </w:tc>
      </w:tr>
      <w:tr w:rsidR="00C35D05" w:rsidRPr="002C3FF9" w14:paraId="3A441DF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auto"/>
            </w:tcBorders>
          </w:tcPr>
          <w:p w14:paraId="70BAC985" w14:textId="77777777" w:rsidR="00C35D05" w:rsidRPr="002C3FF9" w:rsidRDefault="00C35D05" w:rsidP="00C35D05">
            <w:pPr xmlns:w="http://schemas.openxmlformats.org/wordprocessingml/2006/main">
              <w:rPr>
                <w:rFonts w:ascii="Libre Franklin" w:eastAsiaTheme="minorEastAsia" w:hAnsi="Libre Franklin" w:cs="Arial"/>
                <w:color w:val="5B9BD5" w:themeColor="accent5"/>
                <w:sz w:val="24"/>
                <w:szCs w:val="24"/>
                <w:lang w:val="en-GB"/>
              </w:rPr>
            </w:pPr>
            <w:r xmlns:w="http://schemas.openxmlformats.org/wordprocessingml/2006/main" w:rsidRPr="002C3FF9">
              <w:rPr>
                <w:rFonts w:ascii="Libre Franklin" w:hAnsi="Libre Franklin" w:cs="Arial"/>
                <w:color w:val="5B9BD5" w:themeColor="accent5"/>
                <w:sz w:val="24"/>
                <w:szCs w:val="24"/>
                <w:lang w:val="en-GB"/>
              </w:rPr>
              <w:t xml:space="preserve">Matériel </w:t>
            </w:r>
            <w:r xmlns:w="http://schemas.openxmlformats.org/wordprocessingml/2006/main" w:rsidRPr="002C3FF9">
              <w:rPr>
                <w:rFonts w:ascii="Libre Franklin" w:eastAsiaTheme="minorEastAsia" w:hAnsi="Libre Franklin" w:cs="Arial"/>
                <w:color w:val="5B9BD5" w:themeColor="accent5"/>
                <w:sz w:val="24"/>
                <w:szCs w:val="24"/>
                <w:lang w:val="en-GB"/>
              </w:rPr>
              <w:t xml:space="preserve">nécessaire pour l'atelier</w:t>
            </w:r>
          </w:p>
          <w:p w14:paraId="70649031" w14:textId="77777777" w:rsidR="00C35D05" w:rsidRPr="002C3FF9" w:rsidRDefault="00E540F9" w:rsidP="00C35D05">
            <w:pPr xmlns:w="http://schemas.openxmlformats.org/wordprocessingml/2006/main">
              <w:numPr>
                <w:ilvl w:val="0"/>
                <w:numId w:val="14"/>
              </w:numPr>
              <w:contextualSpacing/>
              <w:rPr>
                <w:rFonts w:ascii="Libre Franklin" w:hAnsi="Libre Franklin"/>
                <w:b w:val="0"/>
                <w:bCs w:val="0"/>
                <w:sz w:val="24"/>
                <w:szCs w:val="24"/>
                <w:lang w:val="en-GB"/>
              </w:rPr>
            </w:pPr>
            <w:r xmlns:w="http://schemas.openxmlformats.org/wordprocessingml/2006/main" w:rsidRPr="002C3FF9">
              <w:rPr>
                <w:rFonts w:ascii="Libre Franklin" w:hAnsi="Libre Franklin"/>
                <w:b w:val="0"/>
                <w:bCs w:val="0"/>
                <w:sz w:val="24"/>
                <w:szCs w:val="24"/>
                <w:lang w:val="en-GB"/>
              </w:rPr>
              <w:t xml:space="preserve">Ordinateur;</w:t>
            </w:r>
          </w:p>
          <w:p w14:paraId="74AE6030" w14:textId="77777777" w:rsidR="00E540F9" w:rsidRPr="002C3FF9" w:rsidRDefault="00E540F9" w:rsidP="00C35D05">
            <w:pPr xmlns:w="http://schemas.openxmlformats.org/wordprocessingml/2006/main">
              <w:numPr>
                <w:ilvl w:val="0"/>
                <w:numId w:val="14"/>
              </w:numPr>
              <w:contextualSpacing/>
              <w:rPr>
                <w:rFonts w:ascii="Libre Franklin" w:hAnsi="Libre Franklin"/>
                <w:b w:val="0"/>
                <w:bCs w:val="0"/>
                <w:sz w:val="24"/>
                <w:szCs w:val="24"/>
                <w:lang w:val="en-GB"/>
              </w:rPr>
            </w:pPr>
            <w:r xmlns:w="http://schemas.openxmlformats.org/wordprocessingml/2006/main" w:rsidRPr="002C3FF9">
              <w:rPr>
                <w:rFonts w:ascii="Libre Franklin" w:hAnsi="Libre Franklin"/>
                <w:b w:val="0"/>
                <w:bCs w:val="0"/>
                <w:sz w:val="24"/>
                <w:szCs w:val="24"/>
                <w:lang w:val="en-GB"/>
              </w:rPr>
              <w:t xml:space="preserve">Projecteur;</w:t>
            </w:r>
          </w:p>
          <w:p w14:paraId="299EF7D2" w14:textId="77777777" w:rsidR="00E540F9" w:rsidRPr="002C3FF9" w:rsidRDefault="00E540F9" w:rsidP="00C35D05">
            <w:pPr xmlns:w="http://schemas.openxmlformats.org/wordprocessingml/2006/main">
              <w:numPr>
                <w:ilvl w:val="0"/>
                <w:numId w:val="14"/>
              </w:numPr>
              <w:contextualSpacing/>
              <w:rPr>
                <w:rFonts w:ascii="Libre Franklin" w:hAnsi="Libre Franklin"/>
                <w:b w:val="0"/>
                <w:bCs w:val="0"/>
                <w:sz w:val="24"/>
                <w:szCs w:val="24"/>
                <w:lang w:val="en-GB"/>
              </w:rPr>
            </w:pPr>
            <w:r xmlns:w="http://schemas.openxmlformats.org/wordprocessingml/2006/main" w:rsidRPr="002C3FF9">
              <w:rPr>
                <w:rFonts w:ascii="Libre Franklin" w:hAnsi="Libre Franklin"/>
                <w:b w:val="0"/>
                <w:bCs w:val="0"/>
                <w:sz w:val="24"/>
                <w:szCs w:val="24"/>
                <w:lang w:val="en-GB"/>
              </w:rPr>
              <w:t xml:space="preserve">Papier;</w:t>
            </w:r>
          </w:p>
          <w:p w14:paraId="48D1F8D7" w14:textId="62C3E02D" w:rsidR="00E540F9" w:rsidRPr="002C3FF9" w:rsidRDefault="00E540F9" w:rsidP="00C35D05">
            <w:pPr xmlns:w="http://schemas.openxmlformats.org/wordprocessingml/2006/main">
              <w:numPr>
                <w:ilvl w:val="0"/>
                <w:numId w:val="14"/>
              </w:numPr>
              <w:contextualSpacing/>
              <w:rPr>
                <w:rFonts w:ascii="Libre Franklin" w:eastAsia="Times New Roman" w:hAnsi="Libre Franklin" w:cs="Arial"/>
                <w:iCs/>
                <w:color w:val="5B9BD5" w:themeColor="accent5"/>
                <w:sz w:val="24"/>
                <w:szCs w:val="24"/>
                <w:lang w:val="en-GB"/>
              </w:rPr>
            </w:pPr>
            <w:r xmlns:w="http://schemas.openxmlformats.org/wordprocessingml/2006/main" w:rsidRPr="002C3FF9">
              <w:rPr>
                <w:rFonts w:ascii="Libre Franklin" w:hAnsi="Libre Franklin"/>
                <w:b w:val="0"/>
                <w:bCs w:val="0"/>
                <w:sz w:val="24"/>
                <w:szCs w:val="24"/>
                <w:lang w:val="en-GB"/>
              </w:rPr>
              <w:t xml:space="preserve">Des stylos.</w:t>
            </w:r>
          </w:p>
        </w:tc>
      </w:tr>
      <w:tr w:rsidR="00C35D05" w:rsidRPr="002C3FF9" w14:paraId="6194503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623E0F47" w14:textId="77777777" w:rsidR="00C35D05" w:rsidRPr="002C3FF9" w:rsidRDefault="00C35D05" w:rsidP="00C35D05">
            <w:pPr xmlns:w="http://schemas.openxmlformats.org/wordprocessingml/2006/main">
              <w:rPr>
                <w:rFonts w:ascii="Libre Franklin" w:eastAsiaTheme="minorEastAsia" w:hAnsi="Libre Franklin" w:cs="Arial"/>
                <w:color w:val="5B9BD5" w:themeColor="accent5"/>
                <w:sz w:val="24"/>
                <w:szCs w:val="24"/>
                <w:lang w:val="en-GB"/>
              </w:rPr>
            </w:pPr>
            <w:r xmlns:w="http://schemas.openxmlformats.org/wordprocessingml/2006/main" w:rsidRPr="002C3FF9">
              <w:rPr>
                <w:rFonts w:ascii="Libre Franklin" w:eastAsiaTheme="minorEastAsia" w:hAnsi="Libre Franklin" w:cs="Arial"/>
                <w:color w:val="5B9BD5" w:themeColor="accent5"/>
                <w:sz w:val="24"/>
                <w:szCs w:val="24"/>
                <w:lang w:val="en-GB"/>
              </w:rPr>
              <w:t xml:space="preserve">Références (si nécessaire)</w:t>
            </w:r>
          </w:p>
          <w:p w14:paraId="01DCF761" w14:textId="77777777" w:rsidR="00C35D05" w:rsidRPr="002C3FF9" w:rsidRDefault="00C35D05" w:rsidP="00C35D05">
            <w:pPr xmlns:w="http://schemas.openxmlformats.org/wordprocessingml/2006/main">
              <w:rPr>
                <w:rFonts w:ascii="Libre Franklin" w:eastAsiaTheme="minorEastAsia" w:hAnsi="Libre Franklin" w:cs="Arial"/>
                <w:color w:val="5B9BD5" w:themeColor="accent5"/>
                <w:sz w:val="24"/>
                <w:szCs w:val="24"/>
                <w:lang w:val="en-GB"/>
              </w:rPr>
            </w:pPr>
            <w:r xmlns:w="http://schemas.openxmlformats.org/wordprocessingml/2006/main" w:rsidRPr="002C3FF9">
              <w:rPr>
                <w:rFonts w:ascii="Libre Franklin" w:eastAsiaTheme="minorEastAsia" w:hAnsi="Libre Franklin" w:cs="Arial"/>
                <w:color w:val="5B9BD5" w:themeColor="accent5"/>
                <w:sz w:val="24"/>
                <w:szCs w:val="24"/>
                <w:lang w:val="en-GB"/>
              </w:rPr>
              <w:t xml:space="preserve">(veuillez utiliser le style APA)</w:t>
            </w:r>
          </w:p>
          <w:p w14:paraId="4BAAAF28" w14:textId="61CC5F50" w:rsidR="00E56D7F" w:rsidRPr="00E56D7F" w:rsidRDefault="00E56D7F" w:rsidP="00E56D7F">
            <w:pPr xmlns:w="http://schemas.openxmlformats.org/wordprocessingml/2006/main">
              <w:numPr>
                <w:ilvl w:val="0"/>
                <w:numId w:val="14"/>
              </w:numPr>
              <w:contextualSpacing/>
              <w:rPr>
                <w:rFonts w:ascii="Libre Franklin" w:hAnsi="Libre Franklin"/>
                <w:b w:val="0"/>
                <w:bCs w:val="0"/>
                <w:sz w:val="24"/>
                <w:szCs w:val="24"/>
                <w:lang w:val="en-GB"/>
              </w:rPr>
            </w:pPr>
            <w:r xmlns:w="http://schemas.openxmlformats.org/wordprocessingml/2006/main" w:rsidRPr="00E56D7F">
              <w:rPr>
                <w:rFonts w:ascii="Libre Franklin" w:hAnsi="Libre Franklin"/>
                <w:b w:val="0"/>
                <w:bCs w:val="0"/>
                <w:sz w:val="24"/>
                <w:szCs w:val="24"/>
                <w:lang w:val="en-GB"/>
              </w:rPr>
              <w:t xml:space="preserve">Créez vos propres bandes dessinées étonnantes en ligne avec Canva. </w:t>
            </w:r>
            <w:hyperlink xmlns:w="http://schemas.openxmlformats.org/wordprocessingml/2006/main" xmlns:r="http://schemas.openxmlformats.org/officeDocument/2006/relationships" r:id="rId8" w:history="1">
              <w:r xmlns:w="http://schemas.openxmlformats.org/wordprocessingml/2006/main" w:rsidRPr="00E56D7F">
                <w:rPr>
                  <w:rStyle w:val="Lienhypertexte"/>
                  <w:rFonts w:ascii="Libre Franklin" w:hAnsi="Libre Franklin"/>
                  <w:b w:val="0"/>
                  <w:bCs w:val="0"/>
                  <w:sz w:val="24"/>
                  <w:szCs w:val="24"/>
                  <w:lang w:val="en-GB"/>
                </w:rPr>
                <w:t xml:space="preserve">Créateur de bandes dessinées gratuit - Créer des bandes dessinées en ligne | Toile</w:t>
              </w:r>
            </w:hyperlink>
            <w:r xmlns:w="http://schemas.openxmlformats.org/wordprocessingml/2006/main" w:rsidR="00C668D6" w:rsidRPr="00E56D7F">
              <w:rPr>
                <w:rFonts w:ascii="Libre Franklin" w:hAnsi="Libre Franklin" w:cs="Arial"/>
                <w:b w:val="0"/>
                <w:bCs w:val="0"/>
                <w:color w:val="5B9BD5" w:themeColor="accent5"/>
                <w:sz w:val="28"/>
                <w:szCs w:val="28"/>
                <w:lang w:val="en-GB"/>
              </w:rPr>
              <w:t xml:space="preserve"> </w:t>
            </w:r>
          </w:p>
          <w:p w14:paraId="502028D4" w14:textId="55DDEA5E" w:rsidR="00E56D7F" w:rsidRPr="00E56D7F" w:rsidRDefault="00E56D7F" w:rsidP="00E56D7F">
            <w:pPr xmlns:w="http://schemas.openxmlformats.org/wordprocessingml/2006/main">
              <w:numPr>
                <w:ilvl w:val="0"/>
                <w:numId w:val="14"/>
              </w:numPr>
              <w:contextualSpacing/>
              <w:rPr>
                <w:rStyle w:val="Lienhypertexte"/>
                <w:rFonts w:ascii="Libre Franklin" w:hAnsi="Libre Franklin"/>
                <w:sz w:val="24"/>
                <w:szCs w:val="24"/>
                <w:lang w:val="en-GB"/>
              </w:rPr>
            </w:pPr>
            <w:proofErr xmlns:w="http://schemas.openxmlformats.org/wordprocessingml/2006/main" w:type="spellStart"/>
            <w:r xmlns:w="http://schemas.openxmlformats.org/wordprocessingml/2006/main" w:rsidRPr="00E56D7F">
              <w:rPr>
                <w:rFonts w:ascii="Libre Franklin" w:hAnsi="Libre Franklin"/>
                <w:sz w:val="24"/>
                <w:szCs w:val="24"/>
                <w:lang w:val="en-GB"/>
              </w:rPr>
              <w:t xml:space="preserve">WikiComment </w:t>
            </w:r>
            <w:proofErr xmlns:w="http://schemas.openxmlformats.org/wordprocessingml/2006/main" w:type="spellEnd"/>
            <w:r xmlns:w="http://schemas.openxmlformats.org/wordprocessingml/2006/main" w:rsidRPr="00E56D7F">
              <w:rPr>
                <w:rFonts w:ascii="Libre Franklin" w:hAnsi="Libre Franklin"/>
                <w:sz w:val="24"/>
                <w:szCs w:val="24"/>
                <w:lang w:val="en-GB"/>
              </w:rPr>
              <w:t xml:space="preserve">. (2022). </w:t>
            </w:r>
            <w:hyperlink xmlns:w="http://schemas.openxmlformats.org/wordprocessingml/2006/main" xmlns:r="http://schemas.openxmlformats.org/officeDocument/2006/relationships" r:id="rId9" w:history="1">
              <w:r xmlns:w="http://schemas.openxmlformats.org/wordprocessingml/2006/main" w:rsidRPr="00E56D7F">
                <w:rPr>
                  <w:rFonts w:ascii="Libre Franklin" w:hAnsi="Libre Franklin"/>
                  <w:sz w:val="24"/>
                  <w:szCs w:val="24"/>
                  <w:lang w:val="en-GB"/>
                </w:rPr>
                <w:t xml:space="preserve">Comment faire une bande dessinée </w:t>
              </w:r>
            </w:hyperlink>
            <w:r xmlns:w="http://schemas.openxmlformats.org/wordprocessingml/2006/main">
              <w:rPr>
                <w:rFonts w:ascii="Libre Franklin" w:hAnsi="Libre Franklin"/>
                <w:sz w:val="24"/>
                <w:szCs w:val="24"/>
                <w:lang w:val="en-GB"/>
              </w:rPr>
              <w:t xml:space="preserve">. </w:t>
            </w:r>
            <w:r xmlns:w="http://schemas.openxmlformats.org/wordprocessingml/2006/main">
              <w:rPr>
                <w:rFonts w:ascii="Libre Franklin" w:hAnsi="Libre Franklin"/>
                <w:sz w:val="24"/>
                <w:szCs w:val="24"/>
                <w:lang w:val="en-GB"/>
              </w:rPr>
              <w:fldChar xmlns:w="http://schemas.openxmlformats.org/wordprocessingml/2006/main" w:fldCharType="begin"/>
            </w:r>
            <w:r xmlns:w="http://schemas.openxmlformats.org/wordprocessingml/2006/main">
              <w:rPr>
                <w:rFonts w:ascii="Libre Franklin" w:hAnsi="Libre Franklin"/>
                <w:sz w:val="24"/>
                <w:szCs w:val="24"/>
                <w:lang w:val="en-GB"/>
              </w:rPr>
              <w:instrText xmlns:w="http://schemas.openxmlformats.org/wordprocessingml/2006/main" xml:space="preserve"> HYPERLINK "https://www.wikihow.com/Make-a-Comic-Strip" </w:instrText>
            </w:r>
            <w:r xmlns:w="http://schemas.openxmlformats.org/wordprocessingml/2006/main">
              <w:rPr>
                <w:rFonts w:ascii="Libre Franklin" w:hAnsi="Libre Franklin"/>
                <w:sz w:val="24"/>
                <w:szCs w:val="24"/>
                <w:lang w:val="en-GB"/>
              </w:rPr>
              <w:fldChar xmlns:w="http://schemas.openxmlformats.org/wordprocessingml/2006/main" w:fldCharType="separate"/>
            </w:r>
            <w:r xmlns:w="http://schemas.openxmlformats.org/wordprocessingml/2006/main" w:rsidRPr="00E56D7F">
              <w:rPr>
                <w:rStyle w:val="Lienhypertexte"/>
                <w:rFonts w:ascii="Libre Franklin" w:hAnsi="Libre Franklin"/>
                <w:sz w:val="24"/>
                <w:szCs w:val="24"/>
                <w:lang w:val="en-GB"/>
              </w:rPr>
              <w:t xml:space="preserve">5 manières de faire une bande dessinée - </w:t>
            </w:r>
            <w:proofErr xmlns:w="http://schemas.openxmlformats.org/wordprocessingml/2006/main" w:type="spellStart"/>
            <w:r xmlns:w="http://schemas.openxmlformats.org/wordprocessingml/2006/main" w:rsidRPr="00E56D7F">
              <w:rPr>
                <w:rStyle w:val="Lienhypertexte"/>
                <w:rFonts w:ascii="Libre Franklin" w:hAnsi="Libre Franklin"/>
                <w:sz w:val="24"/>
                <w:szCs w:val="24"/>
                <w:lang w:val="en-GB"/>
              </w:rPr>
              <w:t xml:space="preserve">wikiHow</w:t>
            </w:r>
            <w:proofErr xmlns:w="http://schemas.openxmlformats.org/wordprocessingml/2006/main" w:type="spellEnd"/>
          </w:p>
          <w:p w14:paraId="073A74DD" w14:textId="573D345F" w:rsidR="00E56D7F" w:rsidRPr="00E56D7F" w:rsidRDefault="00E56D7F" w:rsidP="00E56D7F">
            <w:pPr xmlns:w="http://schemas.openxmlformats.org/wordprocessingml/2006/main">
              <w:pStyle w:val="Paragraphedeliste"/>
              <w:numPr>
                <w:ilvl w:val="0"/>
                <w:numId w:val="14"/>
              </w:numPr>
              <w:rPr>
                <w:rFonts w:ascii="Arial" w:hAnsi="Arial" w:cs="Arial"/>
                <w:b w:val="0"/>
                <w:bCs w:val="0"/>
                <w:sz w:val="24"/>
                <w:szCs w:val="24"/>
                <w:lang w:val="en-GB"/>
              </w:rPr>
            </w:pPr>
            <w:r xmlns:w="http://schemas.openxmlformats.org/wordprocessingml/2006/main">
              <w:rPr>
                <w:lang w:val="en-GB"/>
              </w:rPr>
              <w:fldChar xmlns:w="http://schemas.openxmlformats.org/wordprocessingml/2006/main" w:fldCharType="end"/>
            </w:r>
            <w:r xmlns:w="http://schemas.openxmlformats.org/wordprocessingml/2006/main" w:rsidRPr="00E56D7F">
              <w:rPr>
                <w:rFonts w:ascii="Libre Franklin" w:hAnsi="Libre Franklin"/>
                <w:b w:val="0"/>
                <w:bCs w:val="0"/>
                <w:sz w:val="24"/>
                <w:szCs w:val="24"/>
                <w:lang w:val="en-GB"/>
              </w:rPr>
              <w:t xml:space="preserve">(2020). Qu'est-ce qu'un livre audio et comment en créer un ? </w:t>
            </w:r>
            <w:hyperlink xmlns:w="http://schemas.openxmlformats.org/wordprocessingml/2006/main" xmlns:r="http://schemas.openxmlformats.org/officeDocument/2006/relationships" r:id="rId10" w:history="1">
              <w:r xmlns:w="http://schemas.openxmlformats.org/wordprocessingml/2006/main" w:rsidRPr="00E56D7F">
                <w:rPr>
                  <w:rStyle w:val="Lienhypertexte"/>
                  <w:rFonts w:ascii="Libre Franklin" w:hAnsi="Libre Franklin" w:cs="Arial"/>
                  <w:b w:val="0"/>
                  <w:bCs w:val="0"/>
                  <w:sz w:val="24"/>
                  <w:szCs w:val="24"/>
                </w:rPr>
                <w:t xml:space="preserve">Qu'est-ce qu'un livre audio : Guide du débutant (2020) Fiverr</w:t>
              </w:r>
            </w:hyperlink>
          </w:p>
          <w:p w14:paraId="150AFCE3" w14:textId="5D214F6F" w:rsidR="00E56D7F" w:rsidRPr="00E56D7F" w:rsidRDefault="00E56D7F" w:rsidP="00E56D7F">
            <w:pPr xmlns:w="http://schemas.openxmlformats.org/wordprocessingml/2006/main">
              <w:pStyle w:val="Paragraphedeliste"/>
              <w:numPr>
                <w:ilvl w:val="0"/>
                <w:numId w:val="14"/>
              </w:numPr>
              <w:rPr>
                <w:lang w:val="en-GB"/>
              </w:rPr>
            </w:pPr>
            <w:r xmlns:w="http://schemas.openxmlformats.org/wordprocessingml/2006/main" w:rsidRPr="00E56D7F">
              <w:rPr>
                <w:rFonts w:ascii="Libre Franklin" w:hAnsi="Libre Franklin"/>
                <w:b w:val="0"/>
                <w:bCs w:val="0"/>
                <w:sz w:val="24"/>
                <w:szCs w:val="24"/>
                <w:lang w:val="en-GB"/>
              </w:rPr>
              <w:t xml:space="preserve">Harris, M. (2020). Que sont les livres audio ?</w:t>
            </w:r>
            <w:hyperlink xmlns:w="http://schemas.openxmlformats.org/wordprocessingml/2006/main" xmlns:r="http://schemas.openxmlformats.org/officeDocument/2006/relationships" r:id="rId11" w:history="1">
              <w:r xmlns:w="http://schemas.openxmlformats.org/wordprocessingml/2006/main" w:rsidRPr="00E56D7F">
                <w:rPr>
                  <w:rFonts w:ascii="Libre Franklin" w:hAnsi="Libre Franklin"/>
                  <w:b w:val="0"/>
                  <w:bCs w:val="0"/>
                  <w:sz w:val="24"/>
                  <w:szCs w:val="24"/>
                </w:rPr>
                <w:t xml:space="preserve"> </w:t>
              </w:r>
            </w:hyperlink>
            <w:hyperlink xmlns:w="http://schemas.openxmlformats.org/wordprocessingml/2006/main" xmlns:r="http://schemas.openxmlformats.org/officeDocument/2006/relationships" r:id="rId11" w:history="1">
              <w:r xmlns:w="http://schemas.openxmlformats.org/wordprocessingml/2006/main" w:rsidRPr="00E56D7F">
                <w:rPr>
                  <w:rStyle w:val="Lienhypertexte"/>
                  <w:rFonts w:ascii="Libre Franklin" w:hAnsi="Libre Franklin"/>
                  <w:b w:val="0"/>
                  <w:bCs w:val="0"/>
                  <w:sz w:val="24"/>
                  <w:szCs w:val="24"/>
                </w:rPr>
                <w:t xml:space="preserve">Qu'est-ce qu'un livre audio ? (lifewire.com)</w:t>
              </w:r>
            </w:hyperlink>
          </w:p>
        </w:tc>
      </w:tr>
    </w:tbl>
    <w:p w14:paraId="61C24F57" w14:textId="6EDA1D29" w:rsidR="00BC7F32" w:rsidRPr="00FF2559" w:rsidRDefault="00BC7F32" w:rsidP="00FF2559">
      <w:pPr>
        <w:spacing w:line="360" w:lineRule="auto"/>
        <w:jc w:val="both"/>
        <w:rPr>
          <w:rFonts w:ascii="Libre Franklin" w:hAnsi="Libre Franklin"/>
          <w:sz w:val="24"/>
          <w:szCs w:val="24"/>
          <w:lang w:val="en-GB"/>
        </w:rPr>
      </w:pPr>
    </w:p>
    <w:p w14:paraId="731759B4" w14:textId="77777777" w:rsidR="00BC7F32" w:rsidRDefault="00BC7F32" w:rsidP="00BC7F32">
      <w:pPr>
        <w:rPr>
          <w:rFonts w:ascii="Libre Franklin" w:hAnsi="Libre Franklin"/>
          <w:lang w:val="en-GB"/>
        </w:rPr>
      </w:pPr>
    </w:p>
    <w:p w14:paraId="66028D7C" w14:textId="77777777" w:rsidR="00BC7F32" w:rsidRDefault="00BC7F32" w:rsidP="00BC7F32">
      <w:pPr>
        <w:rPr>
          <w:rFonts w:ascii="Libre Franklin" w:hAnsi="Libre Franklin"/>
          <w:lang w:val="en-GB"/>
        </w:rPr>
      </w:pPr>
    </w:p>
    <w:p w14:paraId="5006FE9B" w14:textId="77777777" w:rsidR="00BC7F32" w:rsidRDefault="00BC7F32" w:rsidP="00BC7F32">
      <w:pPr>
        <w:rPr>
          <w:rFonts w:ascii="Libre Franklin" w:hAnsi="Libre Franklin"/>
          <w:lang w:val="en-GB"/>
        </w:rPr>
      </w:pPr>
    </w:p>
    <w:p w14:paraId="54EC812C" w14:textId="77777777" w:rsidR="00BC7F32" w:rsidRDefault="00BC7F32" w:rsidP="00BC7F32">
      <w:pPr>
        <w:rPr>
          <w:rFonts w:ascii="Libre Franklin" w:hAnsi="Libre Franklin"/>
          <w:lang w:val="en-GB"/>
        </w:rPr>
      </w:pPr>
    </w:p>
    <w:p w14:paraId="5CA5DE2D" w14:textId="77777777" w:rsidR="00BC7F32" w:rsidRDefault="00BC7F32" w:rsidP="00BC7F32">
      <w:pPr>
        <w:rPr>
          <w:rFonts w:ascii="Libre Franklin" w:hAnsi="Libre Franklin"/>
          <w:lang w:val="en-GB"/>
        </w:rPr>
      </w:pPr>
    </w:p>
    <w:p w14:paraId="30285A7F" w14:textId="77777777" w:rsidR="00BC7F32" w:rsidRDefault="00BC7F32" w:rsidP="00BC7F32">
      <w:pPr>
        <w:rPr>
          <w:rFonts w:ascii="Libre Franklin" w:hAnsi="Libre Franklin"/>
          <w:lang w:val="en-GB"/>
        </w:rPr>
      </w:pPr>
    </w:p>
    <w:p w14:paraId="70705973" w14:textId="77777777" w:rsidR="00BC7F32" w:rsidRDefault="00BC7F32" w:rsidP="00BC7F32">
      <w:pPr>
        <w:rPr>
          <w:rFonts w:ascii="Libre Franklin" w:hAnsi="Libre Franklin"/>
          <w:lang w:val="en-GB"/>
        </w:rPr>
      </w:pPr>
    </w:p>
    <w:p w14:paraId="0E994FE0" w14:textId="77777777" w:rsidR="00BC7F32" w:rsidRDefault="00BC7F32" w:rsidP="00BC7F32">
      <w:pPr>
        <w:rPr>
          <w:rFonts w:ascii="Libre Franklin" w:hAnsi="Libre Franklin"/>
          <w:lang w:val="en-GB"/>
        </w:rPr>
      </w:pPr>
    </w:p>
    <w:p w14:paraId="2E8C581C" w14:textId="4BBBE204" w:rsidR="002C3FF9" w:rsidRPr="00973C68" w:rsidRDefault="002C3FF9" w:rsidP="00973C68">
      <w:pPr>
        <w:jc w:val="right"/>
        <w:rPr>
          <w:rFonts w:ascii="Libre Franklin" w:hAnsi="Libre Franklin"/>
          <w:sz w:val="18"/>
          <w:szCs w:val="18"/>
          <w:lang w:val="en-GB"/>
        </w:rPr>
      </w:pPr>
    </w:p>
    <w:sectPr w:rsidR="002C3FF9" w:rsidRPr="00973C68" w:rsidSect="00BD019D">
      <w:headerReference w:type="default" r:id="rId13"/>
      <w:footerReference w:type="default" r:id="rId14"/>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46C7C" w14:textId="77777777" w:rsidR="004A2AFA" w:rsidRDefault="004A2AFA" w:rsidP="009156D5">
      <w:pPr>
        <w:spacing w:after="0" w:line="240" w:lineRule="auto"/>
      </w:pPr>
      <w:r>
        <w:separator/>
      </w:r>
    </w:p>
  </w:endnote>
  <w:endnote w:type="continuationSeparator" w:id="0">
    <w:p w14:paraId="171A8B9C" w14:textId="77777777" w:rsidR="004A2AFA" w:rsidRDefault="004A2AFA" w:rsidP="0091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w:altName w:val="Nirmala UI"/>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ADE6B" w14:textId="5190E472" w:rsidR="009156D5" w:rsidRDefault="009156D5">
    <w:pPr>
      <w:pStyle w:val="Pieddepage"/>
    </w:pPr>
    <w:r w:rsidRPr="009156D5">
      <w:rPr>
        <w:noProof/>
        <w:lang w:val="fr-FR" w:eastAsia="fr-FR"/>
      </w:rPr>
      <mc:AlternateContent>
        <mc:Choice Requires="wps">
          <w:drawing>
            <wp:anchor distT="0" distB="0" distL="114300" distR="114300" simplePos="0" relativeHeight="251660288" behindDoc="0" locked="0" layoutInCell="1" allowOverlap="1" wp14:anchorId="0F63CBB2" wp14:editId="6F8D3D62">
              <wp:simplePos x="0" y="0"/>
              <wp:positionH relativeFrom="margin">
                <wp:posOffset>1562100</wp:posOffset>
              </wp:positionH>
              <wp:positionV relativeFrom="paragraph">
                <wp:posOffset>-186055</wp:posOffset>
              </wp:positionV>
              <wp:extent cx="4848225" cy="895350"/>
              <wp:effectExtent l="0" t="0" r="0" b="0"/>
              <wp:wrapNone/>
              <wp:docPr id="20" name="TextBox 19">
                <a:extLst xmlns:a="http://schemas.openxmlformats.org/drawingml/2006/main">
                  <a:ext uri="{FF2B5EF4-FFF2-40B4-BE49-F238E27FC236}">
                    <a16:creationId xmlns:a16="http://schemas.microsoft.com/office/drawing/2014/main" id="{8B49A3EE-B0D4-4ECC-8AB8-C8658AE1793C}"/>
                  </a:ext>
                </a:extLst>
              </wp:docPr>
              <wp:cNvGraphicFramePr/>
              <a:graphic xmlns:a="http://schemas.openxmlformats.org/drawingml/2006/main">
                <a:graphicData uri="http://schemas.microsoft.com/office/word/2010/wordprocessingShape">
                  <wps:wsp>
                    <wps:cNvSpPr txBox="1"/>
                    <wps:spPr>
                      <a:xfrm>
                        <a:off x="0" y="0"/>
                        <a:ext cx="4848225" cy="895350"/>
                      </a:xfrm>
                      <a:prstGeom prst="rect">
                        <a:avLst/>
                      </a:prstGeom>
                      <a:noFill/>
                    </wps:spPr>
                    <wps:txb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w:t>
                          </w:r>
                          <w:proofErr w:type="spellStart"/>
                          <w:r w:rsidRPr="009156D5">
                            <w:rPr>
                              <w:rFonts w:ascii="Noto Sans" w:eastAsia="Arial" w:hAnsi="Noto Sans" w:cs="Arial"/>
                              <w:color w:val="000000"/>
                              <w:position w:val="5"/>
                              <w:sz w:val="20"/>
                              <w:szCs w:val="20"/>
                              <w:vertAlign w:val="superscript"/>
                              <w:lang w:val="en-GB"/>
                            </w:rPr>
                            <w:t>can not</w:t>
                          </w:r>
                          <w:proofErr w:type="spellEnd"/>
                          <w:r w:rsidRPr="009156D5">
                            <w:rPr>
                              <w:rFonts w:ascii="Noto Sans" w:eastAsia="Arial" w:hAnsi="Noto Sans" w:cs="Arial"/>
                              <w:color w:val="000000"/>
                              <w:position w:val="5"/>
                              <w:sz w:val="20"/>
                              <w:szCs w:val="20"/>
                              <w:vertAlign w:val="superscript"/>
                              <w:lang w:val="en-GB"/>
                            </w:rPr>
                            <w:t xml:space="preserve">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63CBB2" id="_x0000_t202" coordsize="21600,21600" o:spt="202" path="m,l,21600r21600,l21600,xe">
              <v:stroke joinstyle="miter"/>
              <v:path gradientshapeok="t" o:connecttype="rect"/>
            </v:shapetype>
            <v:shape id="TextBox 19" o:spid="_x0000_s1026" type="#_x0000_t202" style="position:absolute;margin-left:123pt;margin-top:-14.65pt;width:381.7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aZdwEAAN4CAAAOAAAAZHJzL2Uyb0RvYy54bWysUk1PAjEQvZv4H5reZRHB4IbFaAhejJqo&#10;P6B0W7bJtlM7hV3+vdOCYPRmvEzb+Xjz5k1nt71t2VYFNOAqfjkYcqachNq4dcXf35YXU84wCleL&#10;Fpyq+E4hv52fn806X6oRNNDWKjACcVh2vuJNjL4sCpSNsgIH4JWjoIZgRaRnWBd1EB2h27YYDYfX&#10;RQeh9gGkQiTvYh/k84yvtZLxWWtUkbUVJ24x25DtKtliPhPlOgjfGHmgIf7AwgrjqOkRaiGiYJtg&#10;fkFZIwMg6DiQYAvQ2kiVZ6BpLoc/pnlthFd5FhIH/VEm/D9Y+bR99S+Bxf4eelpgEqTzWCI50zy9&#10;DjadxJRRnCTcHWVTfWSSnOPpeDoaTTiTFJveTK4mWdfiVO0DxgcFlqVLxQOtJaslto8YqSOlfqWk&#10;Zg6Wpm2T/0Ql3WK/6g/8VlDviHZHm6s4fmxESEKl0rtNBG0yaqrZJx6gSMTc7LDwtKXv75x1+pbz&#10;TwAAAP//AwBQSwMEFAAGAAgAAAAhABfq22HgAAAADAEAAA8AAABkcnMvZG93bnJldi54bWxMj8FO&#10;wzAQRO9I/IO1SNxaO6EtJMSpEIgrqIVW4raNt0lEvI5itwl/j3uC26xmNPumWE+2E2cafOtYQzJX&#10;IIgrZ1quNXx+vM4eQPiAbLBzTBp+yMO6vL4qMDdu5A2dt6EWsYR9jhqaEPpcSl81ZNHPXU8cvaMb&#10;LIZ4DrU0A46x3HYyVWolLbYcPzTY03ND1ff2ZDXs3o5f+4V6r1/ssh/dpCTbTGp9ezM9PYIINIW/&#10;MFzwIzqUkengTmy86DSki1XcEjTM0uwOxCWhVLYEcYgqSe5BloX8P6L8BQAA//8DAFBLAQItABQA&#10;BgAIAAAAIQC2gziS/gAAAOEBAAATAAAAAAAAAAAAAAAAAAAAAABbQ29udGVudF9UeXBlc10ueG1s&#10;UEsBAi0AFAAGAAgAAAAhADj9If/WAAAAlAEAAAsAAAAAAAAAAAAAAAAALwEAAF9yZWxzLy5yZWxz&#10;UEsBAi0AFAAGAAgAAAAhABI+ppl3AQAA3gIAAA4AAAAAAAAAAAAAAAAALgIAAGRycy9lMm9Eb2Mu&#10;eG1sUEsBAi0AFAAGAAgAAAAhABfq22HgAAAADAEAAA8AAAAAAAAAAAAAAAAA0QMAAGRycy9kb3du&#10;cmV2LnhtbFBLBQYAAAAABAAEAPMAAADeBAAAAAA=&#10;" filled="f" stroked="f">
              <v:textbo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w:t>
                    </w:r>
                    <w:proofErr w:type="spellStart"/>
                    <w:r w:rsidRPr="009156D5">
                      <w:rPr>
                        <w:rFonts w:ascii="Noto Sans" w:eastAsia="Arial" w:hAnsi="Noto Sans" w:cs="Arial"/>
                        <w:color w:val="000000"/>
                        <w:position w:val="5"/>
                        <w:sz w:val="20"/>
                        <w:szCs w:val="20"/>
                        <w:vertAlign w:val="superscript"/>
                        <w:lang w:val="en-GB"/>
                      </w:rPr>
                      <w:t>can not</w:t>
                    </w:r>
                    <w:proofErr w:type="spellEnd"/>
                    <w:r w:rsidRPr="009156D5">
                      <w:rPr>
                        <w:rFonts w:ascii="Noto Sans" w:eastAsia="Arial" w:hAnsi="Noto Sans" w:cs="Arial"/>
                        <w:color w:val="000000"/>
                        <w:position w:val="5"/>
                        <w:sz w:val="20"/>
                        <w:szCs w:val="20"/>
                        <w:vertAlign w:val="superscript"/>
                        <w:lang w:val="en-GB"/>
                      </w:rPr>
                      <w:t xml:space="preserve">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v:textbox>
              <w10:wrap anchorx="margin"/>
            </v:shape>
          </w:pict>
        </mc:Fallback>
      </mc:AlternateContent>
    </w:r>
    <w:r w:rsidRPr="009156D5">
      <w:rPr>
        <w:noProof/>
        <w:lang w:val="fr-FR" w:eastAsia="fr-FR"/>
      </w:rPr>
      <w:drawing>
        <wp:inline distT="0" distB="0" distL="0" distR="0" wp14:anchorId="29E2FDA0" wp14:editId="094E12B3">
          <wp:extent cx="1402547" cy="294247"/>
          <wp:effectExtent l="0" t="0" r="7620" b="0"/>
          <wp:docPr id="18" name="Picture 17" descr="Text&#10;&#10;Description automatically generated with medium confidence">
            <a:extLst xmlns:a="http://schemas.openxmlformats.org/drawingml/2006/main">
              <a:ext uri="{FF2B5EF4-FFF2-40B4-BE49-F238E27FC236}">
                <a16:creationId xmlns:a16="http://schemas.microsoft.com/office/drawing/2014/main" id="{EB747978-8D98-4DC1-9E85-63C00EC4C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Text&#10;&#10;Description automatically generated with medium confidence">
                    <a:extLst>
                      <a:ext uri="{FF2B5EF4-FFF2-40B4-BE49-F238E27FC236}">
                        <a16:creationId xmlns:a16="http://schemas.microsoft.com/office/drawing/2014/main" id="{EB747978-8D98-4DC1-9E85-63C00EC4C201}"/>
                      </a:ext>
                    </a:extLst>
                  </pic:cNvPr>
                  <pic:cNvPicPr>
                    <a:picLocks noChangeAspect="1"/>
                  </pic:cNvPicPr>
                </pic:nvPicPr>
                <pic:blipFill>
                  <a:blip r:embed="rId1"/>
                  <a:stretch>
                    <a:fillRect/>
                  </a:stretch>
                </pic:blipFill>
                <pic:spPr>
                  <a:xfrm>
                    <a:off x="0" y="0"/>
                    <a:ext cx="1402547" cy="294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9FBDD" w14:textId="77777777" w:rsidR="004A2AFA" w:rsidRDefault="004A2AFA" w:rsidP="009156D5">
      <w:pPr>
        <w:spacing w:after="0" w:line="240" w:lineRule="auto"/>
      </w:pPr>
      <w:r>
        <w:separator/>
      </w:r>
    </w:p>
  </w:footnote>
  <w:footnote w:type="continuationSeparator" w:id="0">
    <w:p w14:paraId="0B8D3981" w14:textId="77777777" w:rsidR="004A2AFA" w:rsidRDefault="004A2AFA" w:rsidP="00915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1BAB" w14:textId="0EE746DB" w:rsidR="009156D5" w:rsidRDefault="009156D5">
    <w:pPr>
      <w:pStyle w:val="En-tte"/>
    </w:pPr>
    <w:r>
      <w:rPr>
        <w:noProof/>
        <w:lang w:val="fr-FR" w:eastAsia="fr-FR"/>
      </w:rPr>
      <w:drawing>
        <wp:anchor distT="0" distB="0" distL="114300" distR="114300" simplePos="0" relativeHeight="251658240" behindDoc="0" locked="0" layoutInCell="1" allowOverlap="1" wp14:anchorId="51C267D0" wp14:editId="033F5F34">
          <wp:simplePos x="0" y="0"/>
          <wp:positionH relativeFrom="column">
            <wp:posOffset>5010150</wp:posOffset>
          </wp:positionH>
          <wp:positionV relativeFrom="paragraph">
            <wp:posOffset>-259080</wp:posOffset>
          </wp:positionV>
          <wp:extent cx="1202690" cy="683895"/>
          <wp:effectExtent l="0" t="0" r="0" b="1905"/>
          <wp:wrapThrough wrapText="bothSides">
            <wp:wrapPolygon edited="0">
              <wp:start x="0" y="0"/>
              <wp:lineTo x="0" y="21058"/>
              <wp:lineTo x="21212" y="21058"/>
              <wp:lineTo x="21212"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433"/>
    <w:multiLevelType w:val="hybridMultilevel"/>
    <w:tmpl w:val="506A51DC"/>
    <w:lvl w:ilvl="0" w:tplc="E8BCFF80">
      <w:start w:val="1"/>
      <w:numFmt w:val="bullet"/>
      <w:lvlText w:val=""/>
      <w:lvlJc w:val="left"/>
      <w:pPr>
        <w:tabs>
          <w:tab w:val="num" w:pos="720"/>
        </w:tabs>
        <w:ind w:left="720" w:hanging="360"/>
      </w:pPr>
      <w:rPr>
        <w:rFonts w:ascii="Wingdings" w:hAnsi="Wingdings" w:hint="default"/>
      </w:rPr>
    </w:lvl>
    <w:lvl w:ilvl="1" w:tplc="6F023740" w:tentative="1">
      <w:start w:val="1"/>
      <w:numFmt w:val="bullet"/>
      <w:lvlText w:val=""/>
      <w:lvlJc w:val="left"/>
      <w:pPr>
        <w:tabs>
          <w:tab w:val="num" w:pos="1440"/>
        </w:tabs>
        <w:ind w:left="1440" w:hanging="360"/>
      </w:pPr>
      <w:rPr>
        <w:rFonts w:ascii="Wingdings" w:hAnsi="Wingdings" w:hint="default"/>
      </w:rPr>
    </w:lvl>
    <w:lvl w:ilvl="2" w:tplc="0D361266" w:tentative="1">
      <w:start w:val="1"/>
      <w:numFmt w:val="bullet"/>
      <w:lvlText w:val=""/>
      <w:lvlJc w:val="left"/>
      <w:pPr>
        <w:tabs>
          <w:tab w:val="num" w:pos="2160"/>
        </w:tabs>
        <w:ind w:left="2160" w:hanging="360"/>
      </w:pPr>
      <w:rPr>
        <w:rFonts w:ascii="Wingdings" w:hAnsi="Wingdings" w:hint="default"/>
      </w:rPr>
    </w:lvl>
    <w:lvl w:ilvl="3" w:tplc="205A8AA4" w:tentative="1">
      <w:start w:val="1"/>
      <w:numFmt w:val="bullet"/>
      <w:lvlText w:val=""/>
      <w:lvlJc w:val="left"/>
      <w:pPr>
        <w:tabs>
          <w:tab w:val="num" w:pos="2880"/>
        </w:tabs>
        <w:ind w:left="2880" w:hanging="360"/>
      </w:pPr>
      <w:rPr>
        <w:rFonts w:ascii="Wingdings" w:hAnsi="Wingdings" w:hint="default"/>
      </w:rPr>
    </w:lvl>
    <w:lvl w:ilvl="4" w:tplc="5EDCBC24" w:tentative="1">
      <w:start w:val="1"/>
      <w:numFmt w:val="bullet"/>
      <w:lvlText w:val=""/>
      <w:lvlJc w:val="left"/>
      <w:pPr>
        <w:tabs>
          <w:tab w:val="num" w:pos="3600"/>
        </w:tabs>
        <w:ind w:left="3600" w:hanging="360"/>
      </w:pPr>
      <w:rPr>
        <w:rFonts w:ascii="Wingdings" w:hAnsi="Wingdings" w:hint="default"/>
      </w:rPr>
    </w:lvl>
    <w:lvl w:ilvl="5" w:tplc="4AA86E36" w:tentative="1">
      <w:start w:val="1"/>
      <w:numFmt w:val="bullet"/>
      <w:lvlText w:val=""/>
      <w:lvlJc w:val="left"/>
      <w:pPr>
        <w:tabs>
          <w:tab w:val="num" w:pos="4320"/>
        </w:tabs>
        <w:ind w:left="4320" w:hanging="360"/>
      </w:pPr>
      <w:rPr>
        <w:rFonts w:ascii="Wingdings" w:hAnsi="Wingdings" w:hint="default"/>
      </w:rPr>
    </w:lvl>
    <w:lvl w:ilvl="6" w:tplc="7A98B680" w:tentative="1">
      <w:start w:val="1"/>
      <w:numFmt w:val="bullet"/>
      <w:lvlText w:val=""/>
      <w:lvlJc w:val="left"/>
      <w:pPr>
        <w:tabs>
          <w:tab w:val="num" w:pos="5040"/>
        </w:tabs>
        <w:ind w:left="5040" w:hanging="360"/>
      </w:pPr>
      <w:rPr>
        <w:rFonts w:ascii="Wingdings" w:hAnsi="Wingdings" w:hint="default"/>
      </w:rPr>
    </w:lvl>
    <w:lvl w:ilvl="7" w:tplc="BE1A726A" w:tentative="1">
      <w:start w:val="1"/>
      <w:numFmt w:val="bullet"/>
      <w:lvlText w:val=""/>
      <w:lvlJc w:val="left"/>
      <w:pPr>
        <w:tabs>
          <w:tab w:val="num" w:pos="5760"/>
        </w:tabs>
        <w:ind w:left="5760" w:hanging="360"/>
      </w:pPr>
      <w:rPr>
        <w:rFonts w:ascii="Wingdings" w:hAnsi="Wingdings" w:hint="default"/>
      </w:rPr>
    </w:lvl>
    <w:lvl w:ilvl="8" w:tplc="E19A762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67AB0"/>
    <w:multiLevelType w:val="hybridMultilevel"/>
    <w:tmpl w:val="03EA7FEC"/>
    <w:lvl w:ilvl="0" w:tplc="F880CB74">
      <w:start w:val="1"/>
      <w:numFmt w:val="bullet"/>
      <w:lvlText w:val="•"/>
      <w:lvlJc w:val="left"/>
      <w:pPr>
        <w:tabs>
          <w:tab w:val="num" w:pos="720"/>
        </w:tabs>
        <w:ind w:left="720" w:hanging="360"/>
      </w:pPr>
      <w:rPr>
        <w:rFonts w:ascii="Arial" w:hAnsi="Arial" w:hint="default"/>
      </w:rPr>
    </w:lvl>
    <w:lvl w:ilvl="1" w:tplc="CF2AF336" w:tentative="1">
      <w:start w:val="1"/>
      <w:numFmt w:val="bullet"/>
      <w:lvlText w:val="•"/>
      <w:lvlJc w:val="left"/>
      <w:pPr>
        <w:tabs>
          <w:tab w:val="num" w:pos="1440"/>
        </w:tabs>
        <w:ind w:left="1440" w:hanging="360"/>
      </w:pPr>
      <w:rPr>
        <w:rFonts w:ascii="Arial" w:hAnsi="Arial" w:hint="default"/>
      </w:rPr>
    </w:lvl>
    <w:lvl w:ilvl="2" w:tplc="14E602B2" w:tentative="1">
      <w:start w:val="1"/>
      <w:numFmt w:val="bullet"/>
      <w:lvlText w:val="•"/>
      <w:lvlJc w:val="left"/>
      <w:pPr>
        <w:tabs>
          <w:tab w:val="num" w:pos="2160"/>
        </w:tabs>
        <w:ind w:left="2160" w:hanging="360"/>
      </w:pPr>
      <w:rPr>
        <w:rFonts w:ascii="Arial" w:hAnsi="Arial" w:hint="default"/>
      </w:rPr>
    </w:lvl>
    <w:lvl w:ilvl="3" w:tplc="A27E322E" w:tentative="1">
      <w:start w:val="1"/>
      <w:numFmt w:val="bullet"/>
      <w:lvlText w:val="•"/>
      <w:lvlJc w:val="left"/>
      <w:pPr>
        <w:tabs>
          <w:tab w:val="num" w:pos="2880"/>
        </w:tabs>
        <w:ind w:left="2880" w:hanging="360"/>
      </w:pPr>
      <w:rPr>
        <w:rFonts w:ascii="Arial" w:hAnsi="Arial" w:hint="default"/>
      </w:rPr>
    </w:lvl>
    <w:lvl w:ilvl="4" w:tplc="627A578C" w:tentative="1">
      <w:start w:val="1"/>
      <w:numFmt w:val="bullet"/>
      <w:lvlText w:val="•"/>
      <w:lvlJc w:val="left"/>
      <w:pPr>
        <w:tabs>
          <w:tab w:val="num" w:pos="3600"/>
        </w:tabs>
        <w:ind w:left="3600" w:hanging="360"/>
      </w:pPr>
      <w:rPr>
        <w:rFonts w:ascii="Arial" w:hAnsi="Arial" w:hint="default"/>
      </w:rPr>
    </w:lvl>
    <w:lvl w:ilvl="5" w:tplc="F91C37CC" w:tentative="1">
      <w:start w:val="1"/>
      <w:numFmt w:val="bullet"/>
      <w:lvlText w:val="•"/>
      <w:lvlJc w:val="left"/>
      <w:pPr>
        <w:tabs>
          <w:tab w:val="num" w:pos="4320"/>
        </w:tabs>
        <w:ind w:left="4320" w:hanging="360"/>
      </w:pPr>
      <w:rPr>
        <w:rFonts w:ascii="Arial" w:hAnsi="Arial" w:hint="default"/>
      </w:rPr>
    </w:lvl>
    <w:lvl w:ilvl="6" w:tplc="008C5758" w:tentative="1">
      <w:start w:val="1"/>
      <w:numFmt w:val="bullet"/>
      <w:lvlText w:val="•"/>
      <w:lvlJc w:val="left"/>
      <w:pPr>
        <w:tabs>
          <w:tab w:val="num" w:pos="5040"/>
        </w:tabs>
        <w:ind w:left="5040" w:hanging="360"/>
      </w:pPr>
      <w:rPr>
        <w:rFonts w:ascii="Arial" w:hAnsi="Arial" w:hint="default"/>
      </w:rPr>
    </w:lvl>
    <w:lvl w:ilvl="7" w:tplc="245EB6D8" w:tentative="1">
      <w:start w:val="1"/>
      <w:numFmt w:val="bullet"/>
      <w:lvlText w:val="•"/>
      <w:lvlJc w:val="left"/>
      <w:pPr>
        <w:tabs>
          <w:tab w:val="num" w:pos="5760"/>
        </w:tabs>
        <w:ind w:left="5760" w:hanging="360"/>
      </w:pPr>
      <w:rPr>
        <w:rFonts w:ascii="Arial" w:hAnsi="Arial" w:hint="default"/>
      </w:rPr>
    </w:lvl>
    <w:lvl w:ilvl="8" w:tplc="F976F0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2421C6"/>
    <w:multiLevelType w:val="hybridMultilevel"/>
    <w:tmpl w:val="E530F3E6"/>
    <w:lvl w:ilvl="0" w:tplc="68260456">
      <w:start w:val="1"/>
      <w:numFmt w:val="bullet"/>
      <w:lvlText w:val="•"/>
      <w:lvlJc w:val="left"/>
      <w:pPr>
        <w:tabs>
          <w:tab w:val="num" w:pos="720"/>
        </w:tabs>
        <w:ind w:left="720" w:hanging="360"/>
      </w:pPr>
      <w:rPr>
        <w:rFonts w:ascii="Arial" w:hAnsi="Arial" w:hint="default"/>
      </w:rPr>
    </w:lvl>
    <w:lvl w:ilvl="1" w:tplc="A6488586" w:tentative="1">
      <w:start w:val="1"/>
      <w:numFmt w:val="bullet"/>
      <w:lvlText w:val="•"/>
      <w:lvlJc w:val="left"/>
      <w:pPr>
        <w:tabs>
          <w:tab w:val="num" w:pos="1440"/>
        </w:tabs>
        <w:ind w:left="1440" w:hanging="360"/>
      </w:pPr>
      <w:rPr>
        <w:rFonts w:ascii="Arial" w:hAnsi="Arial" w:hint="default"/>
      </w:rPr>
    </w:lvl>
    <w:lvl w:ilvl="2" w:tplc="F182A49C" w:tentative="1">
      <w:start w:val="1"/>
      <w:numFmt w:val="bullet"/>
      <w:lvlText w:val="•"/>
      <w:lvlJc w:val="left"/>
      <w:pPr>
        <w:tabs>
          <w:tab w:val="num" w:pos="2160"/>
        </w:tabs>
        <w:ind w:left="2160" w:hanging="360"/>
      </w:pPr>
      <w:rPr>
        <w:rFonts w:ascii="Arial" w:hAnsi="Arial" w:hint="default"/>
      </w:rPr>
    </w:lvl>
    <w:lvl w:ilvl="3" w:tplc="9B2EDB46" w:tentative="1">
      <w:start w:val="1"/>
      <w:numFmt w:val="bullet"/>
      <w:lvlText w:val="•"/>
      <w:lvlJc w:val="left"/>
      <w:pPr>
        <w:tabs>
          <w:tab w:val="num" w:pos="2880"/>
        </w:tabs>
        <w:ind w:left="2880" w:hanging="360"/>
      </w:pPr>
      <w:rPr>
        <w:rFonts w:ascii="Arial" w:hAnsi="Arial" w:hint="default"/>
      </w:rPr>
    </w:lvl>
    <w:lvl w:ilvl="4" w:tplc="B0FC3FD0" w:tentative="1">
      <w:start w:val="1"/>
      <w:numFmt w:val="bullet"/>
      <w:lvlText w:val="•"/>
      <w:lvlJc w:val="left"/>
      <w:pPr>
        <w:tabs>
          <w:tab w:val="num" w:pos="3600"/>
        </w:tabs>
        <w:ind w:left="3600" w:hanging="360"/>
      </w:pPr>
      <w:rPr>
        <w:rFonts w:ascii="Arial" w:hAnsi="Arial" w:hint="default"/>
      </w:rPr>
    </w:lvl>
    <w:lvl w:ilvl="5" w:tplc="5BE86FFE" w:tentative="1">
      <w:start w:val="1"/>
      <w:numFmt w:val="bullet"/>
      <w:lvlText w:val="•"/>
      <w:lvlJc w:val="left"/>
      <w:pPr>
        <w:tabs>
          <w:tab w:val="num" w:pos="4320"/>
        </w:tabs>
        <w:ind w:left="4320" w:hanging="360"/>
      </w:pPr>
      <w:rPr>
        <w:rFonts w:ascii="Arial" w:hAnsi="Arial" w:hint="default"/>
      </w:rPr>
    </w:lvl>
    <w:lvl w:ilvl="6" w:tplc="00725104" w:tentative="1">
      <w:start w:val="1"/>
      <w:numFmt w:val="bullet"/>
      <w:lvlText w:val="•"/>
      <w:lvlJc w:val="left"/>
      <w:pPr>
        <w:tabs>
          <w:tab w:val="num" w:pos="5040"/>
        </w:tabs>
        <w:ind w:left="5040" w:hanging="360"/>
      </w:pPr>
      <w:rPr>
        <w:rFonts w:ascii="Arial" w:hAnsi="Arial" w:hint="default"/>
      </w:rPr>
    </w:lvl>
    <w:lvl w:ilvl="7" w:tplc="8DB4D6B2" w:tentative="1">
      <w:start w:val="1"/>
      <w:numFmt w:val="bullet"/>
      <w:lvlText w:val="•"/>
      <w:lvlJc w:val="left"/>
      <w:pPr>
        <w:tabs>
          <w:tab w:val="num" w:pos="5760"/>
        </w:tabs>
        <w:ind w:left="5760" w:hanging="360"/>
      </w:pPr>
      <w:rPr>
        <w:rFonts w:ascii="Arial" w:hAnsi="Arial" w:hint="default"/>
      </w:rPr>
    </w:lvl>
    <w:lvl w:ilvl="8" w:tplc="1F7891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8D3927"/>
    <w:multiLevelType w:val="hybridMultilevel"/>
    <w:tmpl w:val="6C1E3ED2"/>
    <w:lvl w:ilvl="0" w:tplc="4CCA3810">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48B5CF1"/>
    <w:multiLevelType w:val="hybridMultilevel"/>
    <w:tmpl w:val="CD6AFC56"/>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 w15:restartNumberingAfterBreak="0">
    <w:nsid w:val="188E270D"/>
    <w:multiLevelType w:val="hybridMultilevel"/>
    <w:tmpl w:val="C2FE12DE"/>
    <w:lvl w:ilvl="0" w:tplc="CD9A238A">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9E06B4F"/>
    <w:multiLevelType w:val="hybridMultilevel"/>
    <w:tmpl w:val="210E7B14"/>
    <w:lvl w:ilvl="0" w:tplc="76F0568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A777734"/>
    <w:multiLevelType w:val="multilevel"/>
    <w:tmpl w:val="9B5E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27142"/>
    <w:multiLevelType w:val="hybridMultilevel"/>
    <w:tmpl w:val="5C46610E"/>
    <w:lvl w:ilvl="0" w:tplc="0F0CC5F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77F739D"/>
    <w:multiLevelType w:val="multilevel"/>
    <w:tmpl w:val="53BE00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F4219A"/>
    <w:multiLevelType w:val="multilevel"/>
    <w:tmpl w:val="9B4E83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2C0416"/>
    <w:multiLevelType w:val="hybridMultilevel"/>
    <w:tmpl w:val="8BA2671E"/>
    <w:lvl w:ilvl="0" w:tplc="244A94F2">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2800D5C"/>
    <w:multiLevelType w:val="hybridMultilevel"/>
    <w:tmpl w:val="5E5095DA"/>
    <w:lvl w:ilvl="0" w:tplc="6EFC3D3A">
      <w:start w:val="1"/>
      <w:numFmt w:val="bullet"/>
      <w:lvlText w:val="•"/>
      <w:lvlJc w:val="left"/>
      <w:pPr>
        <w:tabs>
          <w:tab w:val="num" w:pos="720"/>
        </w:tabs>
        <w:ind w:left="720" w:hanging="360"/>
      </w:pPr>
      <w:rPr>
        <w:rFonts w:ascii="Arial" w:hAnsi="Arial" w:hint="default"/>
      </w:rPr>
    </w:lvl>
    <w:lvl w:ilvl="1" w:tplc="28C8075E" w:tentative="1">
      <w:start w:val="1"/>
      <w:numFmt w:val="bullet"/>
      <w:lvlText w:val="•"/>
      <w:lvlJc w:val="left"/>
      <w:pPr>
        <w:tabs>
          <w:tab w:val="num" w:pos="1440"/>
        </w:tabs>
        <w:ind w:left="1440" w:hanging="360"/>
      </w:pPr>
      <w:rPr>
        <w:rFonts w:ascii="Arial" w:hAnsi="Arial" w:hint="default"/>
      </w:rPr>
    </w:lvl>
    <w:lvl w:ilvl="2" w:tplc="E3D875CE" w:tentative="1">
      <w:start w:val="1"/>
      <w:numFmt w:val="bullet"/>
      <w:lvlText w:val="•"/>
      <w:lvlJc w:val="left"/>
      <w:pPr>
        <w:tabs>
          <w:tab w:val="num" w:pos="2160"/>
        </w:tabs>
        <w:ind w:left="2160" w:hanging="360"/>
      </w:pPr>
      <w:rPr>
        <w:rFonts w:ascii="Arial" w:hAnsi="Arial" w:hint="default"/>
      </w:rPr>
    </w:lvl>
    <w:lvl w:ilvl="3" w:tplc="DC66E384" w:tentative="1">
      <w:start w:val="1"/>
      <w:numFmt w:val="bullet"/>
      <w:lvlText w:val="•"/>
      <w:lvlJc w:val="left"/>
      <w:pPr>
        <w:tabs>
          <w:tab w:val="num" w:pos="2880"/>
        </w:tabs>
        <w:ind w:left="2880" w:hanging="360"/>
      </w:pPr>
      <w:rPr>
        <w:rFonts w:ascii="Arial" w:hAnsi="Arial" w:hint="default"/>
      </w:rPr>
    </w:lvl>
    <w:lvl w:ilvl="4" w:tplc="F3E650CC" w:tentative="1">
      <w:start w:val="1"/>
      <w:numFmt w:val="bullet"/>
      <w:lvlText w:val="•"/>
      <w:lvlJc w:val="left"/>
      <w:pPr>
        <w:tabs>
          <w:tab w:val="num" w:pos="3600"/>
        </w:tabs>
        <w:ind w:left="3600" w:hanging="360"/>
      </w:pPr>
      <w:rPr>
        <w:rFonts w:ascii="Arial" w:hAnsi="Arial" w:hint="default"/>
      </w:rPr>
    </w:lvl>
    <w:lvl w:ilvl="5" w:tplc="3A703846" w:tentative="1">
      <w:start w:val="1"/>
      <w:numFmt w:val="bullet"/>
      <w:lvlText w:val="•"/>
      <w:lvlJc w:val="left"/>
      <w:pPr>
        <w:tabs>
          <w:tab w:val="num" w:pos="4320"/>
        </w:tabs>
        <w:ind w:left="4320" w:hanging="360"/>
      </w:pPr>
      <w:rPr>
        <w:rFonts w:ascii="Arial" w:hAnsi="Arial" w:hint="default"/>
      </w:rPr>
    </w:lvl>
    <w:lvl w:ilvl="6" w:tplc="47CA7C56" w:tentative="1">
      <w:start w:val="1"/>
      <w:numFmt w:val="bullet"/>
      <w:lvlText w:val="•"/>
      <w:lvlJc w:val="left"/>
      <w:pPr>
        <w:tabs>
          <w:tab w:val="num" w:pos="5040"/>
        </w:tabs>
        <w:ind w:left="5040" w:hanging="360"/>
      </w:pPr>
      <w:rPr>
        <w:rFonts w:ascii="Arial" w:hAnsi="Arial" w:hint="default"/>
      </w:rPr>
    </w:lvl>
    <w:lvl w:ilvl="7" w:tplc="4F80516E" w:tentative="1">
      <w:start w:val="1"/>
      <w:numFmt w:val="bullet"/>
      <w:lvlText w:val="•"/>
      <w:lvlJc w:val="left"/>
      <w:pPr>
        <w:tabs>
          <w:tab w:val="num" w:pos="5760"/>
        </w:tabs>
        <w:ind w:left="5760" w:hanging="360"/>
      </w:pPr>
      <w:rPr>
        <w:rFonts w:ascii="Arial" w:hAnsi="Arial" w:hint="default"/>
      </w:rPr>
    </w:lvl>
    <w:lvl w:ilvl="8" w:tplc="393E4F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4C361E"/>
    <w:multiLevelType w:val="hybridMultilevel"/>
    <w:tmpl w:val="C490407E"/>
    <w:lvl w:ilvl="0" w:tplc="929256C4">
      <w:start w:val="1"/>
      <w:numFmt w:val="bullet"/>
      <w:lvlText w:val="•"/>
      <w:lvlJc w:val="left"/>
      <w:pPr>
        <w:tabs>
          <w:tab w:val="num" w:pos="720"/>
        </w:tabs>
        <w:ind w:left="720" w:hanging="360"/>
      </w:pPr>
      <w:rPr>
        <w:rFonts w:ascii="Arial" w:hAnsi="Arial" w:hint="default"/>
      </w:rPr>
    </w:lvl>
    <w:lvl w:ilvl="1" w:tplc="204E9B70" w:tentative="1">
      <w:start w:val="1"/>
      <w:numFmt w:val="bullet"/>
      <w:lvlText w:val="•"/>
      <w:lvlJc w:val="left"/>
      <w:pPr>
        <w:tabs>
          <w:tab w:val="num" w:pos="1440"/>
        </w:tabs>
        <w:ind w:left="1440" w:hanging="360"/>
      </w:pPr>
      <w:rPr>
        <w:rFonts w:ascii="Arial" w:hAnsi="Arial" w:hint="default"/>
      </w:rPr>
    </w:lvl>
    <w:lvl w:ilvl="2" w:tplc="BF5EF8B0" w:tentative="1">
      <w:start w:val="1"/>
      <w:numFmt w:val="bullet"/>
      <w:lvlText w:val="•"/>
      <w:lvlJc w:val="left"/>
      <w:pPr>
        <w:tabs>
          <w:tab w:val="num" w:pos="2160"/>
        </w:tabs>
        <w:ind w:left="2160" w:hanging="360"/>
      </w:pPr>
      <w:rPr>
        <w:rFonts w:ascii="Arial" w:hAnsi="Arial" w:hint="default"/>
      </w:rPr>
    </w:lvl>
    <w:lvl w:ilvl="3" w:tplc="42EE29C4" w:tentative="1">
      <w:start w:val="1"/>
      <w:numFmt w:val="bullet"/>
      <w:lvlText w:val="•"/>
      <w:lvlJc w:val="left"/>
      <w:pPr>
        <w:tabs>
          <w:tab w:val="num" w:pos="2880"/>
        </w:tabs>
        <w:ind w:left="2880" w:hanging="360"/>
      </w:pPr>
      <w:rPr>
        <w:rFonts w:ascii="Arial" w:hAnsi="Arial" w:hint="default"/>
      </w:rPr>
    </w:lvl>
    <w:lvl w:ilvl="4" w:tplc="CBD2D7E8" w:tentative="1">
      <w:start w:val="1"/>
      <w:numFmt w:val="bullet"/>
      <w:lvlText w:val="•"/>
      <w:lvlJc w:val="left"/>
      <w:pPr>
        <w:tabs>
          <w:tab w:val="num" w:pos="3600"/>
        </w:tabs>
        <w:ind w:left="3600" w:hanging="360"/>
      </w:pPr>
      <w:rPr>
        <w:rFonts w:ascii="Arial" w:hAnsi="Arial" w:hint="default"/>
      </w:rPr>
    </w:lvl>
    <w:lvl w:ilvl="5" w:tplc="8CCAB40A" w:tentative="1">
      <w:start w:val="1"/>
      <w:numFmt w:val="bullet"/>
      <w:lvlText w:val="•"/>
      <w:lvlJc w:val="left"/>
      <w:pPr>
        <w:tabs>
          <w:tab w:val="num" w:pos="4320"/>
        </w:tabs>
        <w:ind w:left="4320" w:hanging="360"/>
      </w:pPr>
      <w:rPr>
        <w:rFonts w:ascii="Arial" w:hAnsi="Arial" w:hint="default"/>
      </w:rPr>
    </w:lvl>
    <w:lvl w:ilvl="6" w:tplc="902C7116" w:tentative="1">
      <w:start w:val="1"/>
      <w:numFmt w:val="bullet"/>
      <w:lvlText w:val="•"/>
      <w:lvlJc w:val="left"/>
      <w:pPr>
        <w:tabs>
          <w:tab w:val="num" w:pos="5040"/>
        </w:tabs>
        <w:ind w:left="5040" w:hanging="360"/>
      </w:pPr>
      <w:rPr>
        <w:rFonts w:ascii="Arial" w:hAnsi="Arial" w:hint="default"/>
      </w:rPr>
    </w:lvl>
    <w:lvl w:ilvl="7" w:tplc="F16AFFE2" w:tentative="1">
      <w:start w:val="1"/>
      <w:numFmt w:val="bullet"/>
      <w:lvlText w:val="•"/>
      <w:lvlJc w:val="left"/>
      <w:pPr>
        <w:tabs>
          <w:tab w:val="num" w:pos="5760"/>
        </w:tabs>
        <w:ind w:left="5760" w:hanging="360"/>
      </w:pPr>
      <w:rPr>
        <w:rFonts w:ascii="Arial" w:hAnsi="Arial" w:hint="default"/>
      </w:rPr>
    </w:lvl>
    <w:lvl w:ilvl="8" w:tplc="1B644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52D2CE5"/>
    <w:multiLevelType w:val="hybridMultilevel"/>
    <w:tmpl w:val="3B16274A"/>
    <w:lvl w:ilvl="0" w:tplc="7646CF8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824066C"/>
    <w:multiLevelType w:val="hybridMultilevel"/>
    <w:tmpl w:val="FC70FA0C"/>
    <w:lvl w:ilvl="0" w:tplc="39F61978">
      <w:start w:val="1"/>
      <w:numFmt w:val="bullet"/>
      <w:lvlText w:val="•"/>
      <w:lvlJc w:val="left"/>
      <w:pPr>
        <w:tabs>
          <w:tab w:val="num" w:pos="720"/>
        </w:tabs>
        <w:ind w:left="720" w:hanging="360"/>
      </w:pPr>
      <w:rPr>
        <w:rFonts w:ascii="Arial" w:hAnsi="Arial" w:hint="default"/>
      </w:rPr>
    </w:lvl>
    <w:lvl w:ilvl="1" w:tplc="52F4EE26" w:tentative="1">
      <w:start w:val="1"/>
      <w:numFmt w:val="bullet"/>
      <w:lvlText w:val="•"/>
      <w:lvlJc w:val="left"/>
      <w:pPr>
        <w:tabs>
          <w:tab w:val="num" w:pos="1440"/>
        </w:tabs>
        <w:ind w:left="1440" w:hanging="360"/>
      </w:pPr>
      <w:rPr>
        <w:rFonts w:ascii="Arial" w:hAnsi="Arial" w:hint="default"/>
      </w:rPr>
    </w:lvl>
    <w:lvl w:ilvl="2" w:tplc="AE72F880" w:tentative="1">
      <w:start w:val="1"/>
      <w:numFmt w:val="bullet"/>
      <w:lvlText w:val="•"/>
      <w:lvlJc w:val="left"/>
      <w:pPr>
        <w:tabs>
          <w:tab w:val="num" w:pos="2160"/>
        </w:tabs>
        <w:ind w:left="2160" w:hanging="360"/>
      </w:pPr>
      <w:rPr>
        <w:rFonts w:ascii="Arial" w:hAnsi="Arial" w:hint="default"/>
      </w:rPr>
    </w:lvl>
    <w:lvl w:ilvl="3" w:tplc="CB4493DA" w:tentative="1">
      <w:start w:val="1"/>
      <w:numFmt w:val="bullet"/>
      <w:lvlText w:val="•"/>
      <w:lvlJc w:val="left"/>
      <w:pPr>
        <w:tabs>
          <w:tab w:val="num" w:pos="2880"/>
        </w:tabs>
        <w:ind w:left="2880" w:hanging="360"/>
      </w:pPr>
      <w:rPr>
        <w:rFonts w:ascii="Arial" w:hAnsi="Arial" w:hint="default"/>
      </w:rPr>
    </w:lvl>
    <w:lvl w:ilvl="4" w:tplc="A594ACA8" w:tentative="1">
      <w:start w:val="1"/>
      <w:numFmt w:val="bullet"/>
      <w:lvlText w:val="•"/>
      <w:lvlJc w:val="left"/>
      <w:pPr>
        <w:tabs>
          <w:tab w:val="num" w:pos="3600"/>
        </w:tabs>
        <w:ind w:left="3600" w:hanging="360"/>
      </w:pPr>
      <w:rPr>
        <w:rFonts w:ascii="Arial" w:hAnsi="Arial" w:hint="default"/>
      </w:rPr>
    </w:lvl>
    <w:lvl w:ilvl="5" w:tplc="228E17E2" w:tentative="1">
      <w:start w:val="1"/>
      <w:numFmt w:val="bullet"/>
      <w:lvlText w:val="•"/>
      <w:lvlJc w:val="left"/>
      <w:pPr>
        <w:tabs>
          <w:tab w:val="num" w:pos="4320"/>
        </w:tabs>
        <w:ind w:left="4320" w:hanging="360"/>
      </w:pPr>
      <w:rPr>
        <w:rFonts w:ascii="Arial" w:hAnsi="Arial" w:hint="default"/>
      </w:rPr>
    </w:lvl>
    <w:lvl w:ilvl="6" w:tplc="7EDC5476" w:tentative="1">
      <w:start w:val="1"/>
      <w:numFmt w:val="bullet"/>
      <w:lvlText w:val="•"/>
      <w:lvlJc w:val="left"/>
      <w:pPr>
        <w:tabs>
          <w:tab w:val="num" w:pos="5040"/>
        </w:tabs>
        <w:ind w:left="5040" w:hanging="360"/>
      </w:pPr>
      <w:rPr>
        <w:rFonts w:ascii="Arial" w:hAnsi="Arial" w:hint="default"/>
      </w:rPr>
    </w:lvl>
    <w:lvl w:ilvl="7" w:tplc="9CA85CEA" w:tentative="1">
      <w:start w:val="1"/>
      <w:numFmt w:val="bullet"/>
      <w:lvlText w:val="•"/>
      <w:lvlJc w:val="left"/>
      <w:pPr>
        <w:tabs>
          <w:tab w:val="num" w:pos="5760"/>
        </w:tabs>
        <w:ind w:left="5760" w:hanging="360"/>
      </w:pPr>
      <w:rPr>
        <w:rFonts w:ascii="Arial" w:hAnsi="Arial" w:hint="default"/>
      </w:rPr>
    </w:lvl>
    <w:lvl w:ilvl="8" w:tplc="DD885F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095779"/>
    <w:multiLevelType w:val="multilevel"/>
    <w:tmpl w:val="E4A2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CB5B1B"/>
    <w:multiLevelType w:val="multilevel"/>
    <w:tmpl w:val="AA7AB12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9EF5324"/>
    <w:multiLevelType w:val="hybridMultilevel"/>
    <w:tmpl w:val="C5AA7F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B9B6ACF"/>
    <w:multiLevelType w:val="hybridMultilevel"/>
    <w:tmpl w:val="C75C906A"/>
    <w:lvl w:ilvl="0" w:tplc="CE5407EC">
      <w:start w:val="1"/>
      <w:numFmt w:val="bullet"/>
      <w:lvlText w:val=""/>
      <w:lvlJc w:val="left"/>
      <w:pPr>
        <w:ind w:left="720" w:hanging="360"/>
      </w:pPr>
      <w:rPr>
        <w:rFonts w:ascii="Symbol" w:hAnsi="Symbol" w:hint="default"/>
        <w:color w:val="FFC000" w:themeColor="accent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3ED52318"/>
    <w:multiLevelType w:val="hybridMultilevel"/>
    <w:tmpl w:val="2824556A"/>
    <w:lvl w:ilvl="0" w:tplc="35C66E8E">
      <w:start w:val="1"/>
      <w:numFmt w:val="bullet"/>
      <w:lvlText w:val=""/>
      <w:lvlJc w:val="left"/>
      <w:pPr>
        <w:tabs>
          <w:tab w:val="num" w:pos="720"/>
        </w:tabs>
        <w:ind w:left="720" w:hanging="360"/>
      </w:pPr>
      <w:rPr>
        <w:rFonts w:ascii="Symbol" w:hAnsi="Symbol" w:hint="default"/>
      </w:rPr>
    </w:lvl>
    <w:lvl w:ilvl="1" w:tplc="C23C0FA4" w:tentative="1">
      <w:start w:val="1"/>
      <w:numFmt w:val="bullet"/>
      <w:lvlText w:val=""/>
      <w:lvlJc w:val="left"/>
      <w:pPr>
        <w:tabs>
          <w:tab w:val="num" w:pos="1440"/>
        </w:tabs>
        <w:ind w:left="1440" w:hanging="360"/>
      </w:pPr>
      <w:rPr>
        <w:rFonts w:ascii="Symbol" w:hAnsi="Symbol" w:hint="default"/>
      </w:rPr>
    </w:lvl>
    <w:lvl w:ilvl="2" w:tplc="89F057BE" w:tentative="1">
      <w:start w:val="1"/>
      <w:numFmt w:val="bullet"/>
      <w:lvlText w:val=""/>
      <w:lvlJc w:val="left"/>
      <w:pPr>
        <w:tabs>
          <w:tab w:val="num" w:pos="2160"/>
        </w:tabs>
        <w:ind w:left="2160" w:hanging="360"/>
      </w:pPr>
      <w:rPr>
        <w:rFonts w:ascii="Symbol" w:hAnsi="Symbol" w:hint="default"/>
      </w:rPr>
    </w:lvl>
    <w:lvl w:ilvl="3" w:tplc="6DA26F3C" w:tentative="1">
      <w:start w:val="1"/>
      <w:numFmt w:val="bullet"/>
      <w:lvlText w:val=""/>
      <w:lvlJc w:val="left"/>
      <w:pPr>
        <w:tabs>
          <w:tab w:val="num" w:pos="2880"/>
        </w:tabs>
        <w:ind w:left="2880" w:hanging="360"/>
      </w:pPr>
      <w:rPr>
        <w:rFonts w:ascii="Symbol" w:hAnsi="Symbol" w:hint="default"/>
      </w:rPr>
    </w:lvl>
    <w:lvl w:ilvl="4" w:tplc="E362E1A2" w:tentative="1">
      <w:start w:val="1"/>
      <w:numFmt w:val="bullet"/>
      <w:lvlText w:val=""/>
      <w:lvlJc w:val="left"/>
      <w:pPr>
        <w:tabs>
          <w:tab w:val="num" w:pos="3600"/>
        </w:tabs>
        <w:ind w:left="3600" w:hanging="360"/>
      </w:pPr>
      <w:rPr>
        <w:rFonts w:ascii="Symbol" w:hAnsi="Symbol" w:hint="default"/>
      </w:rPr>
    </w:lvl>
    <w:lvl w:ilvl="5" w:tplc="9CE8029A" w:tentative="1">
      <w:start w:val="1"/>
      <w:numFmt w:val="bullet"/>
      <w:lvlText w:val=""/>
      <w:lvlJc w:val="left"/>
      <w:pPr>
        <w:tabs>
          <w:tab w:val="num" w:pos="4320"/>
        </w:tabs>
        <w:ind w:left="4320" w:hanging="360"/>
      </w:pPr>
      <w:rPr>
        <w:rFonts w:ascii="Symbol" w:hAnsi="Symbol" w:hint="default"/>
      </w:rPr>
    </w:lvl>
    <w:lvl w:ilvl="6" w:tplc="30B04FAC" w:tentative="1">
      <w:start w:val="1"/>
      <w:numFmt w:val="bullet"/>
      <w:lvlText w:val=""/>
      <w:lvlJc w:val="left"/>
      <w:pPr>
        <w:tabs>
          <w:tab w:val="num" w:pos="5040"/>
        </w:tabs>
        <w:ind w:left="5040" w:hanging="360"/>
      </w:pPr>
      <w:rPr>
        <w:rFonts w:ascii="Symbol" w:hAnsi="Symbol" w:hint="default"/>
      </w:rPr>
    </w:lvl>
    <w:lvl w:ilvl="7" w:tplc="0F0815EA" w:tentative="1">
      <w:start w:val="1"/>
      <w:numFmt w:val="bullet"/>
      <w:lvlText w:val=""/>
      <w:lvlJc w:val="left"/>
      <w:pPr>
        <w:tabs>
          <w:tab w:val="num" w:pos="5760"/>
        </w:tabs>
        <w:ind w:left="5760" w:hanging="360"/>
      </w:pPr>
      <w:rPr>
        <w:rFonts w:ascii="Symbol" w:hAnsi="Symbol" w:hint="default"/>
      </w:rPr>
    </w:lvl>
    <w:lvl w:ilvl="8" w:tplc="0F76684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FF02277"/>
    <w:multiLevelType w:val="multilevel"/>
    <w:tmpl w:val="30C4397E"/>
    <w:lvl w:ilvl="0">
      <w:start w:val="1"/>
      <w:numFmt w:val="bullet"/>
      <w:lvlText w:val=""/>
      <w:lvlJc w:val="left"/>
      <w:pPr>
        <w:ind w:left="360" w:hanging="360"/>
      </w:pPr>
      <w:rPr>
        <w:rFonts w:ascii="Symbol" w:hAnsi="Symbol"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00006E1"/>
    <w:multiLevelType w:val="hybridMultilevel"/>
    <w:tmpl w:val="27DC72AA"/>
    <w:lvl w:ilvl="0" w:tplc="42D2F32A">
      <w:start w:val="1"/>
      <w:numFmt w:val="bullet"/>
      <w:lvlText w:val="•"/>
      <w:lvlJc w:val="left"/>
      <w:pPr>
        <w:tabs>
          <w:tab w:val="num" w:pos="720"/>
        </w:tabs>
        <w:ind w:left="720" w:hanging="360"/>
      </w:pPr>
      <w:rPr>
        <w:rFonts w:ascii="Arial" w:hAnsi="Arial" w:hint="default"/>
      </w:rPr>
    </w:lvl>
    <w:lvl w:ilvl="1" w:tplc="21868970" w:tentative="1">
      <w:start w:val="1"/>
      <w:numFmt w:val="bullet"/>
      <w:lvlText w:val="•"/>
      <w:lvlJc w:val="left"/>
      <w:pPr>
        <w:tabs>
          <w:tab w:val="num" w:pos="1440"/>
        </w:tabs>
        <w:ind w:left="1440" w:hanging="360"/>
      </w:pPr>
      <w:rPr>
        <w:rFonts w:ascii="Arial" w:hAnsi="Arial" w:hint="default"/>
      </w:rPr>
    </w:lvl>
    <w:lvl w:ilvl="2" w:tplc="FB800DF4" w:tentative="1">
      <w:start w:val="1"/>
      <w:numFmt w:val="bullet"/>
      <w:lvlText w:val="•"/>
      <w:lvlJc w:val="left"/>
      <w:pPr>
        <w:tabs>
          <w:tab w:val="num" w:pos="2160"/>
        </w:tabs>
        <w:ind w:left="2160" w:hanging="360"/>
      </w:pPr>
      <w:rPr>
        <w:rFonts w:ascii="Arial" w:hAnsi="Arial" w:hint="default"/>
      </w:rPr>
    </w:lvl>
    <w:lvl w:ilvl="3" w:tplc="C5C4977A" w:tentative="1">
      <w:start w:val="1"/>
      <w:numFmt w:val="bullet"/>
      <w:lvlText w:val="•"/>
      <w:lvlJc w:val="left"/>
      <w:pPr>
        <w:tabs>
          <w:tab w:val="num" w:pos="2880"/>
        </w:tabs>
        <w:ind w:left="2880" w:hanging="360"/>
      </w:pPr>
      <w:rPr>
        <w:rFonts w:ascii="Arial" w:hAnsi="Arial" w:hint="default"/>
      </w:rPr>
    </w:lvl>
    <w:lvl w:ilvl="4" w:tplc="90BAB082" w:tentative="1">
      <w:start w:val="1"/>
      <w:numFmt w:val="bullet"/>
      <w:lvlText w:val="•"/>
      <w:lvlJc w:val="left"/>
      <w:pPr>
        <w:tabs>
          <w:tab w:val="num" w:pos="3600"/>
        </w:tabs>
        <w:ind w:left="3600" w:hanging="360"/>
      </w:pPr>
      <w:rPr>
        <w:rFonts w:ascii="Arial" w:hAnsi="Arial" w:hint="default"/>
      </w:rPr>
    </w:lvl>
    <w:lvl w:ilvl="5" w:tplc="F65CD1CE" w:tentative="1">
      <w:start w:val="1"/>
      <w:numFmt w:val="bullet"/>
      <w:lvlText w:val="•"/>
      <w:lvlJc w:val="left"/>
      <w:pPr>
        <w:tabs>
          <w:tab w:val="num" w:pos="4320"/>
        </w:tabs>
        <w:ind w:left="4320" w:hanging="360"/>
      </w:pPr>
      <w:rPr>
        <w:rFonts w:ascii="Arial" w:hAnsi="Arial" w:hint="default"/>
      </w:rPr>
    </w:lvl>
    <w:lvl w:ilvl="6" w:tplc="76146C6C" w:tentative="1">
      <w:start w:val="1"/>
      <w:numFmt w:val="bullet"/>
      <w:lvlText w:val="•"/>
      <w:lvlJc w:val="left"/>
      <w:pPr>
        <w:tabs>
          <w:tab w:val="num" w:pos="5040"/>
        </w:tabs>
        <w:ind w:left="5040" w:hanging="360"/>
      </w:pPr>
      <w:rPr>
        <w:rFonts w:ascii="Arial" w:hAnsi="Arial" w:hint="default"/>
      </w:rPr>
    </w:lvl>
    <w:lvl w:ilvl="7" w:tplc="EB3842B8" w:tentative="1">
      <w:start w:val="1"/>
      <w:numFmt w:val="bullet"/>
      <w:lvlText w:val="•"/>
      <w:lvlJc w:val="left"/>
      <w:pPr>
        <w:tabs>
          <w:tab w:val="num" w:pos="5760"/>
        </w:tabs>
        <w:ind w:left="5760" w:hanging="360"/>
      </w:pPr>
      <w:rPr>
        <w:rFonts w:ascii="Arial" w:hAnsi="Arial" w:hint="default"/>
      </w:rPr>
    </w:lvl>
    <w:lvl w:ilvl="8" w:tplc="0DE2DBE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E97F0E"/>
    <w:multiLevelType w:val="hybridMultilevel"/>
    <w:tmpl w:val="DDEC35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45E806A6"/>
    <w:multiLevelType w:val="hybridMultilevel"/>
    <w:tmpl w:val="901E6E1C"/>
    <w:lvl w:ilvl="0" w:tplc="3E522566">
      <w:start w:val="1"/>
      <w:numFmt w:val="bullet"/>
      <w:lvlText w:val=""/>
      <w:lvlJc w:val="left"/>
      <w:pPr>
        <w:ind w:left="720" w:hanging="360"/>
      </w:pPr>
      <w:rPr>
        <w:rFonts w:ascii="Symbol" w:hAnsi="Symbol" w:hint="default"/>
        <w:color w:val="auto"/>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C291420"/>
    <w:multiLevelType w:val="hybridMultilevel"/>
    <w:tmpl w:val="87322438"/>
    <w:lvl w:ilvl="0" w:tplc="C8AABE62">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C8560EC"/>
    <w:multiLevelType w:val="hybridMultilevel"/>
    <w:tmpl w:val="FD08C648"/>
    <w:lvl w:ilvl="0" w:tplc="301C2662">
      <w:start w:val="1"/>
      <w:numFmt w:val="bullet"/>
      <w:lvlText w:val="•"/>
      <w:lvlJc w:val="left"/>
      <w:pPr>
        <w:tabs>
          <w:tab w:val="num" w:pos="720"/>
        </w:tabs>
        <w:ind w:left="720" w:hanging="360"/>
      </w:pPr>
      <w:rPr>
        <w:rFonts w:ascii="Arial" w:hAnsi="Arial" w:hint="default"/>
      </w:rPr>
    </w:lvl>
    <w:lvl w:ilvl="1" w:tplc="D58CDCC6" w:tentative="1">
      <w:start w:val="1"/>
      <w:numFmt w:val="bullet"/>
      <w:lvlText w:val="•"/>
      <w:lvlJc w:val="left"/>
      <w:pPr>
        <w:tabs>
          <w:tab w:val="num" w:pos="1440"/>
        </w:tabs>
        <w:ind w:left="1440" w:hanging="360"/>
      </w:pPr>
      <w:rPr>
        <w:rFonts w:ascii="Arial" w:hAnsi="Arial" w:hint="default"/>
      </w:rPr>
    </w:lvl>
    <w:lvl w:ilvl="2" w:tplc="4E00D71E" w:tentative="1">
      <w:start w:val="1"/>
      <w:numFmt w:val="bullet"/>
      <w:lvlText w:val="•"/>
      <w:lvlJc w:val="left"/>
      <w:pPr>
        <w:tabs>
          <w:tab w:val="num" w:pos="2160"/>
        </w:tabs>
        <w:ind w:left="2160" w:hanging="360"/>
      </w:pPr>
      <w:rPr>
        <w:rFonts w:ascii="Arial" w:hAnsi="Arial" w:hint="default"/>
      </w:rPr>
    </w:lvl>
    <w:lvl w:ilvl="3" w:tplc="4C747216" w:tentative="1">
      <w:start w:val="1"/>
      <w:numFmt w:val="bullet"/>
      <w:lvlText w:val="•"/>
      <w:lvlJc w:val="left"/>
      <w:pPr>
        <w:tabs>
          <w:tab w:val="num" w:pos="2880"/>
        </w:tabs>
        <w:ind w:left="2880" w:hanging="360"/>
      </w:pPr>
      <w:rPr>
        <w:rFonts w:ascii="Arial" w:hAnsi="Arial" w:hint="default"/>
      </w:rPr>
    </w:lvl>
    <w:lvl w:ilvl="4" w:tplc="2500E898" w:tentative="1">
      <w:start w:val="1"/>
      <w:numFmt w:val="bullet"/>
      <w:lvlText w:val="•"/>
      <w:lvlJc w:val="left"/>
      <w:pPr>
        <w:tabs>
          <w:tab w:val="num" w:pos="3600"/>
        </w:tabs>
        <w:ind w:left="3600" w:hanging="360"/>
      </w:pPr>
      <w:rPr>
        <w:rFonts w:ascii="Arial" w:hAnsi="Arial" w:hint="default"/>
      </w:rPr>
    </w:lvl>
    <w:lvl w:ilvl="5" w:tplc="9AD433BC" w:tentative="1">
      <w:start w:val="1"/>
      <w:numFmt w:val="bullet"/>
      <w:lvlText w:val="•"/>
      <w:lvlJc w:val="left"/>
      <w:pPr>
        <w:tabs>
          <w:tab w:val="num" w:pos="4320"/>
        </w:tabs>
        <w:ind w:left="4320" w:hanging="360"/>
      </w:pPr>
      <w:rPr>
        <w:rFonts w:ascii="Arial" w:hAnsi="Arial" w:hint="default"/>
      </w:rPr>
    </w:lvl>
    <w:lvl w:ilvl="6" w:tplc="2CF2B50C" w:tentative="1">
      <w:start w:val="1"/>
      <w:numFmt w:val="bullet"/>
      <w:lvlText w:val="•"/>
      <w:lvlJc w:val="left"/>
      <w:pPr>
        <w:tabs>
          <w:tab w:val="num" w:pos="5040"/>
        </w:tabs>
        <w:ind w:left="5040" w:hanging="360"/>
      </w:pPr>
      <w:rPr>
        <w:rFonts w:ascii="Arial" w:hAnsi="Arial" w:hint="default"/>
      </w:rPr>
    </w:lvl>
    <w:lvl w:ilvl="7" w:tplc="05C6DC84" w:tentative="1">
      <w:start w:val="1"/>
      <w:numFmt w:val="bullet"/>
      <w:lvlText w:val="•"/>
      <w:lvlJc w:val="left"/>
      <w:pPr>
        <w:tabs>
          <w:tab w:val="num" w:pos="5760"/>
        </w:tabs>
        <w:ind w:left="5760" w:hanging="360"/>
      </w:pPr>
      <w:rPr>
        <w:rFonts w:ascii="Arial" w:hAnsi="Arial" w:hint="default"/>
      </w:rPr>
    </w:lvl>
    <w:lvl w:ilvl="8" w:tplc="74A09DE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6B4E5A"/>
    <w:multiLevelType w:val="hybridMultilevel"/>
    <w:tmpl w:val="34981066"/>
    <w:lvl w:ilvl="0" w:tplc="983468B2">
      <w:start w:val="1"/>
      <w:numFmt w:val="bullet"/>
      <w:lvlText w:val="•"/>
      <w:lvlJc w:val="left"/>
      <w:pPr>
        <w:tabs>
          <w:tab w:val="num" w:pos="720"/>
        </w:tabs>
        <w:ind w:left="720" w:hanging="360"/>
      </w:pPr>
      <w:rPr>
        <w:rFonts w:ascii="Arial" w:hAnsi="Arial" w:hint="default"/>
      </w:rPr>
    </w:lvl>
    <w:lvl w:ilvl="1" w:tplc="D972646E" w:tentative="1">
      <w:start w:val="1"/>
      <w:numFmt w:val="bullet"/>
      <w:lvlText w:val="•"/>
      <w:lvlJc w:val="left"/>
      <w:pPr>
        <w:tabs>
          <w:tab w:val="num" w:pos="1440"/>
        </w:tabs>
        <w:ind w:left="1440" w:hanging="360"/>
      </w:pPr>
      <w:rPr>
        <w:rFonts w:ascii="Arial" w:hAnsi="Arial" w:hint="default"/>
      </w:rPr>
    </w:lvl>
    <w:lvl w:ilvl="2" w:tplc="5D5E411E" w:tentative="1">
      <w:start w:val="1"/>
      <w:numFmt w:val="bullet"/>
      <w:lvlText w:val="•"/>
      <w:lvlJc w:val="left"/>
      <w:pPr>
        <w:tabs>
          <w:tab w:val="num" w:pos="2160"/>
        </w:tabs>
        <w:ind w:left="2160" w:hanging="360"/>
      </w:pPr>
      <w:rPr>
        <w:rFonts w:ascii="Arial" w:hAnsi="Arial" w:hint="default"/>
      </w:rPr>
    </w:lvl>
    <w:lvl w:ilvl="3" w:tplc="A88EEB7C" w:tentative="1">
      <w:start w:val="1"/>
      <w:numFmt w:val="bullet"/>
      <w:lvlText w:val="•"/>
      <w:lvlJc w:val="left"/>
      <w:pPr>
        <w:tabs>
          <w:tab w:val="num" w:pos="2880"/>
        </w:tabs>
        <w:ind w:left="2880" w:hanging="360"/>
      </w:pPr>
      <w:rPr>
        <w:rFonts w:ascii="Arial" w:hAnsi="Arial" w:hint="default"/>
      </w:rPr>
    </w:lvl>
    <w:lvl w:ilvl="4" w:tplc="8BA22822" w:tentative="1">
      <w:start w:val="1"/>
      <w:numFmt w:val="bullet"/>
      <w:lvlText w:val="•"/>
      <w:lvlJc w:val="left"/>
      <w:pPr>
        <w:tabs>
          <w:tab w:val="num" w:pos="3600"/>
        </w:tabs>
        <w:ind w:left="3600" w:hanging="360"/>
      </w:pPr>
      <w:rPr>
        <w:rFonts w:ascii="Arial" w:hAnsi="Arial" w:hint="default"/>
      </w:rPr>
    </w:lvl>
    <w:lvl w:ilvl="5" w:tplc="084CA726" w:tentative="1">
      <w:start w:val="1"/>
      <w:numFmt w:val="bullet"/>
      <w:lvlText w:val="•"/>
      <w:lvlJc w:val="left"/>
      <w:pPr>
        <w:tabs>
          <w:tab w:val="num" w:pos="4320"/>
        </w:tabs>
        <w:ind w:left="4320" w:hanging="360"/>
      </w:pPr>
      <w:rPr>
        <w:rFonts w:ascii="Arial" w:hAnsi="Arial" w:hint="default"/>
      </w:rPr>
    </w:lvl>
    <w:lvl w:ilvl="6" w:tplc="E31C32D2" w:tentative="1">
      <w:start w:val="1"/>
      <w:numFmt w:val="bullet"/>
      <w:lvlText w:val="•"/>
      <w:lvlJc w:val="left"/>
      <w:pPr>
        <w:tabs>
          <w:tab w:val="num" w:pos="5040"/>
        </w:tabs>
        <w:ind w:left="5040" w:hanging="360"/>
      </w:pPr>
      <w:rPr>
        <w:rFonts w:ascii="Arial" w:hAnsi="Arial" w:hint="default"/>
      </w:rPr>
    </w:lvl>
    <w:lvl w:ilvl="7" w:tplc="01DA824E" w:tentative="1">
      <w:start w:val="1"/>
      <w:numFmt w:val="bullet"/>
      <w:lvlText w:val="•"/>
      <w:lvlJc w:val="left"/>
      <w:pPr>
        <w:tabs>
          <w:tab w:val="num" w:pos="5760"/>
        </w:tabs>
        <w:ind w:left="5760" w:hanging="360"/>
      </w:pPr>
      <w:rPr>
        <w:rFonts w:ascii="Arial" w:hAnsi="Arial" w:hint="default"/>
      </w:rPr>
    </w:lvl>
    <w:lvl w:ilvl="8" w:tplc="581EE26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B93EE7"/>
    <w:multiLevelType w:val="hybridMultilevel"/>
    <w:tmpl w:val="EDFA58C4"/>
    <w:lvl w:ilvl="0" w:tplc="B850682C">
      <w:start w:val="1"/>
      <w:numFmt w:val="bullet"/>
      <w:lvlText w:val="•"/>
      <w:lvlJc w:val="left"/>
      <w:pPr>
        <w:tabs>
          <w:tab w:val="num" w:pos="720"/>
        </w:tabs>
        <w:ind w:left="720" w:hanging="360"/>
      </w:pPr>
      <w:rPr>
        <w:rFonts w:ascii="Arial" w:hAnsi="Arial" w:hint="default"/>
      </w:rPr>
    </w:lvl>
    <w:lvl w:ilvl="1" w:tplc="B6068A74" w:tentative="1">
      <w:start w:val="1"/>
      <w:numFmt w:val="bullet"/>
      <w:lvlText w:val="•"/>
      <w:lvlJc w:val="left"/>
      <w:pPr>
        <w:tabs>
          <w:tab w:val="num" w:pos="1440"/>
        </w:tabs>
        <w:ind w:left="1440" w:hanging="360"/>
      </w:pPr>
      <w:rPr>
        <w:rFonts w:ascii="Arial" w:hAnsi="Arial" w:hint="default"/>
      </w:rPr>
    </w:lvl>
    <w:lvl w:ilvl="2" w:tplc="1592CCCE" w:tentative="1">
      <w:start w:val="1"/>
      <w:numFmt w:val="bullet"/>
      <w:lvlText w:val="•"/>
      <w:lvlJc w:val="left"/>
      <w:pPr>
        <w:tabs>
          <w:tab w:val="num" w:pos="2160"/>
        </w:tabs>
        <w:ind w:left="2160" w:hanging="360"/>
      </w:pPr>
      <w:rPr>
        <w:rFonts w:ascii="Arial" w:hAnsi="Arial" w:hint="default"/>
      </w:rPr>
    </w:lvl>
    <w:lvl w:ilvl="3" w:tplc="91CEFF64" w:tentative="1">
      <w:start w:val="1"/>
      <w:numFmt w:val="bullet"/>
      <w:lvlText w:val="•"/>
      <w:lvlJc w:val="left"/>
      <w:pPr>
        <w:tabs>
          <w:tab w:val="num" w:pos="2880"/>
        </w:tabs>
        <w:ind w:left="2880" w:hanging="360"/>
      </w:pPr>
      <w:rPr>
        <w:rFonts w:ascii="Arial" w:hAnsi="Arial" w:hint="default"/>
      </w:rPr>
    </w:lvl>
    <w:lvl w:ilvl="4" w:tplc="3E1AEABA" w:tentative="1">
      <w:start w:val="1"/>
      <w:numFmt w:val="bullet"/>
      <w:lvlText w:val="•"/>
      <w:lvlJc w:val="left"/>
      <w:pPr>
        <w:tabs>
          <w:tab w:val="num" w:pos="3600"/>
        </w:tabs>
        <w:ind w:left="3600" w:hanging="360"/>
      </w:pPr>
      <w:rPr>
        <w:rFonts w:ascii="Arial" w:hAnsi="Arial" w:hint="default"/>
      </w:rPr>
    </w:lvl>
    <w:lvl w:ilvl="5" w:tplc="9100550C" w:tentative="1">
      <w:start w:val="1"/>
      <w:numFmt w:val="bullet"/>
      <w:lvlText w:val="•"/>
      <w:lvlJc w:val="left"/>
      <w:pPr>
        <w:tabs>
          <w:tab w:val="num" w:pos="4320"/>
        </w:tabs>
        <w:ind w:left="4320" w:hanging="360"/>
      </w:pPr>
      <w:rPr>
        <w:rFonts w:ascii="Arial" w:hAnsi="Arial" w:hint="default"/>
      </w:rPr>
    </w:lvl>
    <w:lvl w:ilvl="6" w:tplc="2DB612A8" w:tentative="1">
      <w:start w:val="1"/>
      <w:numFmt w:val="bullet"/>
      <w:lvlText w:val="•"/>
      <w:lvlJc w:val="left"/>
      <w:pPr>
        <w:tabs>
          <w:tab w:val="num" w:pos="5040"/>
        </w:tabs>
        <w:ind w:left="5040" w:hanging="360"/>
      </w:pPr>
      <w:rPr>
        <w:rFonts w:ascii="Arial" w:hAnsi="Arial" w:hint="default"/>
      </w:rPr>
    </w:lvl>
    <w:lvl w:ilvl="7" w:tplc="133423C6" w:tentative="1">
      <w:start w:val="1"/>
      <w:numFmt w:val="bullet"/>
      <w:lvlText w:val="•"/>
      <w:lvlJc w:val="left"/>
      <w:pPr>
        <w:tabs>
          <w:tab w:val="num" w:pos="5760"/>
        </w:tabs>
        <w:ind w:left="5760" w:hanging="360"/>
      </w:pPr>
      <w:rPr>
        <w:rFonts w:ascii="Arial" w:hAnsi="Arial" w:hint="default"/>
      </w:rPr>
    </w:lvl>
    <w:lvl w:ilvl="8" w:tplc="B53EC1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085F16"/>
    <w:multiLevelType w:val="hybridMultilevel"/>
    <w:tmpl w:val="D596916C"/>
    <w:lvl w:ilvl="0" w:tplc="29BC9EB2">
      <w:start w:val="1"/>
      <w:numFmt w:val="bullet"/>
      <w:lvlText w:val="•"/>
      <w:lvlJc w:val="left"/>
      <w:pPr>
        <w:tabs>
          <w:tab w:val="num" w:pos="720"/>
        </w:tabs>
        <w:ind w:left="720" w:hanging="360"/>
      </w:pPr>
      <w:rPr>
        <w:rFonts w:ascii="Arial" w:hAnsi="Arial" w:hint="default"/>
      </w:rPr>
    </w:lvl>
    <w:lvl w:ilvl="1" w:tplc="A926BA10" w:tentative="1">
      <w:start w:val="1"/>
      <w:numFmt w:val="bullet"/>
      <w:lvlText w:val="•"/>
      <w:lvlJc w:val="left"/>
      <w:pPr>
        <w:tabs>
          <w:tab w:val="num" w:pos="1440"/>
        </w:tabs>
        <w:ind w:left="1440" w:hanging="360"/>
      </w:pPr>
      <w:rPr>
        <w:rFonts w:ascii="Arial" w:hAnsi="Arial" w:hint="default"/>
      </w:rPr>
    </w:lvl>
    <w:lvl w:ilvl="2" w:tplc="9B76AA42" w:tentative="1">
      <w:start w:val="1"/>
      <w:numFmt w:val="bullet"/>
      <w:lvlText w:val="•"/>
      <w:lvlJc w:val="left"/>
      <w:pPr>
        <w:tabs>
          <w:tab w:val="num" w:pos="2160"/>
        </w:tabs>
        <w:ind w:left="2160" w:hanging="360"/>
      </w:pPr>
      <w:rPr>
        <w:rFonts w:ascii="Arial" w:hAnsi="Arial" w:hint="default"/>
      </w:rPr>
    </w:lvl>
    <w:lvl w:ilvl="3" w:tplc="0F84B6E8" w:tentative="1">
      <w:start w:val="1"/>
      <w:numFmt w:val="bullet"/>
      <w:lvlText w:val="•"/>
      <w:lvlJc w:val="left"/>
      <w:pPr>
        <w:tabs>
          <w:tab w:val="num" w:pos="2880"/>
        </w:tabs>
        <w:ind w:left="2880" w:hanging="360"/>
      </w:pPr>
      <w:rPr>
        <w:rFonts w:ascii="Arial" w:hAnsi="Arial" w:hint="default"/>
      </w:rPr>
    </w:lvl>
    <w:lvl w:ilvl="4" w:tplc="88A2553A" w:tentative="1">
      <w:start w:val="1"/>
      <w:numFmt w:val="bullet"/>
      <w:lvlText w:val="•"/>
      <w:lvlJc w:val="left"/>
      <w:pPr>
        <w:tabs>
          <w:tab w:val="num" w:pos="3600"/>
        </w:tabs>
        <w:ind w:left="3600" w:hanging="360"/>
      </w:pPr>
      <w:rPr>
        <w:rFonts w:ascii="Arial" w:hAnsi="Arial" w:hint="default"/>
      </w:rPr>
    </w:lvl>
    <w:lvl w:ilvl="5" w:tplc="1D70BAE2" w:tentative="1">
      <w:start w:val="1"/>
      <w:numFmt w:val="bullet"/>
      <w:lvlText w:val="•"/>
      <w:lvlJc w:val="left"/>
      <w:pPr>
        <w:tabs>
          <w:tab w:val="num" w:pos="4320"/>
        </w:tabs>
        <w:ind w:left="4320" w:hanging="360"/>
      </w:pPr>
      <w:rPr>
        <w:rFonts w:ascii="Arial" w:hAnsi="Arial" w:hint="default"/>
      </w:rPr>
    </w:lvl>
    <w:lvl w:ilvl="6" w:tplc="E58822F2" w:tentative="1">
      <w:start w:val="1"/>
      <w:numFmt w:val="bullet"/>
      <w:lvlText w:val="•"/>
      <w:lvlJc w:val="left"/>
      <w:pPr>
        <w:tabs>
          <w:tab w:val="num" w:pos="5040"/>
        </w:tabs>
        <w:ind w:left="5040" w:hanging="360"/>
      </w:pPr>
      <w:rPr>
        <w:rFonts w:ascii="Arial" w:hAnsi="Arial" w:hint="default"/>
      </w:rPr>
    </w:lvl>
    <w:lvl w:ilvl="7" w:tplc="E9E6D8D4" w:tentative="1">
      <w:start w:val="1"/>
      <w:numFmt w:val="bullet"/>
      <w:lvlText w:val="•"/>
      <w:lvlJc w:val="left"/>
      <w:pPr>
        <w:tabs>
          <w:tab w:val="num" w:pos="5760"/>
        </w:tabs>
        <w:ind w:left="5760" w:hanging="360"/>
      </w:pPr>
      <w:rPr>
        <w:rFonts w:ascii="Arial" w:hAnsi="Arial" w:hint="default"/>
      </w:rPr>
    </w:lvl>
    <w:lvl w:ilvl="8" w:tplc="D946D11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79315D"/>
    <w:multiLevelType w:val="multilevel"/>
    <w:tmpl w:val="0338C7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3EA4265"/>
    <w:multiLevelType w:val="hybridMultilevel"/>
    <w:tmpl w:val="CE4830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65430DA6"/>
    <w:multiLevelType w:val="hybridMultilevel"/>
    <w:tmpl w:val="A2E49AC4"/>
    <w:lvl w:ilvl="0" w:tplc="D1B2584E">
      <w:start w:val="1"/>
      <w:numFmt w:val="bullet"/>
      <w:lvlText w:val="•"/>
      <w:lvlJc w:val="left"/>
      <w:pPr>
        <w:tabs>
          <w:tab w:val="num" w:pos="720"/>
        </w:tabs>
        <w:ind w:left="720" w:hanging="360"/>
      </w:pPr>
      <w:rPr>
        <w:rFonts w:ascii="Arial" w:hAnsi="Arial" w:hint="default"/>
      </w:rPr>
    </w:lvl>
    <w:lvl w:ilvl="1" w:tplc="FA5ADC3A">
      <w:start w:val="1"/>
      <w:numFmt w:val="bullet"/>
      <w:lvlText w:val="•"/>
      <w:lvlJc w:val="left"/>
      <w:pPr>
        <w:tabs>
          <w:tab w:val="num" w:pos="1440"/>
        </w:tabs>
        <w:ind w:left="1440" w:hanging="360"/>
      </w:pPr>
      <w:rPr>
        <w:rFonts w:ascii="Arial" w:hAnsi="Arial" w:hint="default"/>
      </w:rPr>
    </w:lvl>
    <w:lvl w:ilvl="2" w:tplc="2C869C4C" w:tentative="1">
      <w:start w:val="1"/>
      <w:numFmt w:val="bullet"/>
      <w:lvlText w:val="•"/>
      <w:lvlJc w:val="left"/>
      <w:pPr>
        <w:tabs>
          <w:tab w:val="num" w:pos="2160"/>
        </w:tabs>
        <w:ind w:left="2160" w:hanging="360"/>
      </w:pPr>
      <w:rPr>
        <w:rFonts w:ascii="Arial" w:hAnsi="Arial" w:hint="default"/>
      </w:rPr>
    </w:lvl>
    <w:lvl w:ilvl="3" w:tplc="B7523936" w:tentative="1">
      <w:start w:val="1"/>
      <w:numFmt w:val="bullet"/>
      <w:lvlText w:val="•"/>
      <w:lvlJc w:val="left"/>
      <w:pPr>
        <w:tabs>
          <w:tab w:val="num" w:pos="2880"/>
        </w:tabs>
        <w:ind w:left="2880" w:hanging="360"/>
      </w:pPr>
      <w:rPr>
        <w:rFonts w:ascii="Arial" w:hAnsi="Arial" w:hint="default"/>
      </w:rPr>
    </w:lvl>
    <w:lvl w:ilvl="4" w:tplc="48AEBFE4" w:tentative="1">
      <w:start w:val="1"/>
      <w:numFmt w:val="bullet"/>
      <w:lvlText w:val="•"/>
      <w:lvlJc w:val="left"/>
      <w:pPr>
        <w:tabs>
          <w:tab w:val="num" w:pos="3600"/>
        </w:tabs>
        <w:ind w:left="3600" w:hanging="360"/>
      </w:pPr>
      <w:rPr>
        <w:rFonts w:ascii="Arial" w:hAnsi="Arial" w:hint="default"/>
      </w:rPr>
    </w:lvl>
    <w:lvl w:ilvl="5" w:tplc="31CA9B60" w:tentative="1">
      <w:start w:val="1"/>
      <w:numFmt w:val="bullet"/>
      <w:lvlText w:val="•"/>
      <w:lvlJc w:val="left"/>
      <w:pPr>
        <w:tabs>
          <w:tab w:val="num" w:pos="4320"/>
        </w:tabs>
        <w:ind w:left="4320" w:hanging="360"/>
      </w:pPr>
      <w:rPr>
        <w:rFonts w:ascii="Arial" w:hAnsi="Arial" w:hint="default"/>
      </w:rPr>
    </w:lvl>
    <w:lvl w:ilvl="6" w:tplc="55728020" w:tentative="1">
      <w:start w:val="1"/>
      <w:numFmt w:val="bullet"/>
      <w:lvlText w:val="•"/>
      <w:lvlJc w:val="left"/>
      <w:pPr>
        <w:tabs>
          <w:tab w:val="num" w:pos="5040"/>
        </w:tabs>
        <w:ind w:left="5040" w:hanging="360"/>
      </w:pPr>
      <w:rPr>
        <w:rFonts w:ascii="Arial" w:hAnsi="Arial" w:hint="default"/>
      </w:rPr>
    </w:lvl>
    <w:lvl w:ilvl="7" w:tplc="F1C6BB02" w:tentative="1">
      <w:start w:val="1"/>
      <w:numFmt w:val="bullet"/>
      <w:lvlText w:val="•"/>
      <w:lvlJc w:val="left"/>
      <w:pPr>
        <w:tabs>
          <w:tab w:val="num" w:pos="5760"/>
        </w:tabs>
        <w:ind w:left="5760" w:hanging="360"/>
      </w:pPr>
      <w:rPr>
        <w:rFonts w:ascii="Arial" w:hAnsi="Arial" w:hint="default"/>
      </w:rPr>
    </w:lvl>
    <w:lvl w:ilvl="8" w:tplc="AF7E04C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DA1604"/>
    <w:multiLevelType w:val="hybridMultilevel"/>
    <w:tmpl w:val="8D2C3A6C"/>
    <w:lvl w:ilvl="0" w:tplc="B9C66210">
      <w:start w:val="1"/>
      <w:numFmt w:val="bullet"/>
      <w:lvlText w:val=""/>
      <w:lvlJc w:val="left"/>
      <w:pPr>
        <w:tabs>
          <w:tab w:val="num" w:pos="720"/>
        </w:tabs>
        <w:ind w:left="720" w:hanging="360"/>
      </w:pPr>
      <w:rPr>
        <w:rFonts w:ascii="Wingdings" w:hAnsi="Wingdings" w:hint="default"/>
      </w:rPr>
    </w:lvl>
    <w:lvl w:ilvl="1" w:tplc="60EE2526" w:tentative="1">
      <w:start w:val="1"/>
      <w:numFmt w:val="bullet"/>
      <w:lvlText w:val=""/>
      <w:lvlJc w:val="left"/>
      <w:pPr>
        <w:tabs>
          <w:tab w:val="num" w:pos="1440"/>
        </w:tabs>
        <w:ind w:left="1440" w:hanging="360"/>
      </w:pPr>
      <w:rPr>
        <w:rFonts w:ascii="Wingdings" w:hAnsi="Wingdings" w:hint="default"/>
      </w:rPr>
    </w:lvl>
    <w:lvl w:ilvl="2" w:tplc="6D9C6FA0" w:tentative="1">
      <w:start w:val="1"/>
      <w:numFmt w:val="bullet"/>
      <w:lvlText w:val=""/>
      <w:lvlJc w:val="left"/>
      <w:pPr>
        <w:tabs>
          <w:tab w:val="num" w:pos="2160"/>
        </w:tabs>
        <w:ind w:left="2160" w:hanging="360"/>
      </w:pPr>
      <w:rPr>
        <w:rFonts w:ascii="Wingdings" w:hAnsi="Wingdings" w:hint="default"/>
      </w:rPr>
    </w:lvl>
    <w:lvl w:ilvl="3" w:tplc="E618CC5C" w:tentative="1">
      <w:start w:val="1"/>
      <w:numFmt w:val="bullet"/>
      <w:lvlText w:val=""/>
      <w:lvlJc w:val="left"/>
      <w:pPr>
        <w:tabs>
          <w:tab w:val="num" w:pos="2880"/>
        </w:tabs>
        <w:ind w:left="2880" w:hanging="360"/>
      </w:pPr>
      <w:rPr>
        <w:rFonts w:ascii="Wingdings" w:hAnsi="Wingdings" w:hint="default"/>
      </w:rPr>
    </w:lvl>
    <w:lvl w:ilvl="4" w:tplc="859E5FEC" w:tentative="1">
      <w:start w:val="1"/>
      <w:numFmt w:val="bullet"/>
      <w:lvlText w:val=""/>
      <w:lvlJc w:val="left"/>
      <w:pPr>
        <w:tabs>
          <w:tab w:val="num" w:pos="3600"/>
        </w:tabs>
        <w:ind w:left="3600" w:hanging="360"/>
      </w:pPr>
      <w:rPr>
        <w:rFonts w:ascii="Wingdings" w:hAnsi="Wingdings" w:hint="default"/>
      </w:rPr>
    </w:lvl>
    <w:lvl w:ilvl="5" w:tplc="6CBA8930" w:tentative="1">
      <w:start w:val="1"/>
      <w:numFmt w:val="bullet"/>
      <w:lvlText w:val=""/>
      <w:lvlJc w:val="left"/>
      <w:pPr>
        <w:tabs>
          <w:tab w:val="num" w:pos="4320"/>
        </w:tabs>
        <w:ind w:left="4320" w:hanging="360"/>
      </w:pPr>
      <w:rPr>
        <w:rFonts w:ascii="Wingdings" w:hAnsi="Wingdings" w:hint="default"/>
      </w:rPr>
    </w:lvl>
    <w:lvl w:ilvl="6" w:tplc="7AE63D36" w:tentative="1">
      <w:start w:val="1"/>
      <w:numFmt w:val="bullet"/>
      <w:lvlText w:val=""/>
      <w:lvlJc w:val="left"/>
      <w:pPr>
        <w:tabs>
          <w:tab w:val="num" w:pos="5040"/>
        </w:tabs>
        <w:ind w:left="5040" w:hanging="360"/>
      </w:pPr>
      <w:rPr>
        <w:rFonts w:ascii="Wingdings" w:hAnsi="Wingdings" w:hint="default"/>
      </w:rPr>
    </w:lvl>
    <w:lvl w:ilvl="7" w:tplc="9CB2EFEA" w:tentative="1">
      <w:start w:val="1"/>
      <w:numFmt w:val="bullet"/>
      <w:lvlText w:val=""/>
      <w:lvlJc w:val="left"/>
      <w:pPr>
        <w:tabs>
          <w:tab w:val="num" w:pos="5760"/>
        </w:tabs>
        <w:ind w:left="5760" w:hanging="360"/>
      </w:pPr>
      <w:rPr>
        <w:rFonts w:ascii="Wingdings" w:hAnsi="Wingdings" w:hint="default"/>
      </w:rPr>
    </w:lvl>
    <w:lvl w:ilvl="8" w:tplc="6F941BA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443509"/>
    <w:multiLevelType w:val="hybridMultilevel"/>
    <w:tmpl w:val="BC524270"/>
    <w:lvl w:ilvl="0" w:tplc="22381546">
      <w:start w:val="1"/>
      <w:numFmt w:val="bullet"/>
      <w:lvlText w:val="•"/>
      <w:lvlJc w:val="left"/>
      <w:pPr>
        <w:tabs>
          <w:tab w:val="num" w:pos="720"/>
        </w:tabs>
        <w:ind w:left="720" w:hanging="360"/>
      </w:pPr>
      <w:rPr>
        <w:rFonts w:ascii="Arial" w:hAnsi="Arial" w:hint="default"/>
      </w:rPr>
    </w:lvl>
    <w:lvl w:ilvl="1" w:tplc="7E6EB482" w:tentative="1">
      <w:start w:val="1"/>
      <w:numFmt w:val="bullet"/>
      <w:lvlText w:val="•"/>
      <w:lvlJc w:val="left"/>
      <w:pPr>
        <w:tabs>
          <w:tab w:val="num" w:pos="1440"/>
        </w:tabs>
        <w:ind w:left="1440" w:hanging="360"/>
      </w:pPr>
      <w:rPr>
        <w:rFonts w:ascii="Arial" w:hAnsi="Arial" w:hint="default"/>
      </w:rPr>
    </w:lvl>
    <w:lvl w:ilvl="2" w:tplc="6AE0A2AA" w:tentative="1">
      <w:start w:val="1"/>
      <w:numFmt w:val="bullet"/>
      <w:lvlText w:val="•"/>
      <w:lvlJc w:val="left"/>
      <w:pPr>
        <w:tabs>
          <w:tab w:val="num" w:pos="2160"/>
        </w:tabs>
        <w:ind w:left="2160" w:hanging="360"/>
      </w:pPr>
      <w:rPr>
        <w:rFonts w:ascii="Arial" w:hAnsi="Arial" w:hint="default"/>
      </w:rPr>
    </w:lvl>
    <w:lvl w:ilvl="3" w:tplc="DCECCEFC" w:tentative="1">
      <w:start w:val="1"/>
      <w:numFmt w:val="bullet"/>
      <w:lvlText w:val="•"/>
      <w:lvlJc w:val="left"/>
      <w:pPr>
        <w:tabs>
          <w:tab w:val="num" w:pos="2880"/>
        </w:tabs>
        <w:ind w:left="2880" w:hanging="360"/>
      </w:pPr>
      <w:rPr>
        <w:rFonts w:ascii="Arial" w:hAnsi="Arial" w:hint="default"/>
      </w:rPr>
    </w:lvl>
    <w:lvl w:ilvl="4" w:tplc="169E2B00" w:tentative="1">
      <w:start w:val="1"/>
      <w:numFmt w:val="bullet"/>
      <w:lvlText w:val="•"/>
      <w:lvlJc w:val="left"/>
      <w:pPr>
        <w:tabs>
          <w:tab w:val="num" w:pos="3600"/>
        </w:tabs>
        <w:ind w:left="3600" w:hanging="360"/>
      </w:pPr>
      <w:rPr>
        <w:rFonts w:ascii="Arial" w:hAnsi="Arial" w:hint="default"/>
      </w:rPr>
    </w:lvl>
    <w:lvl w:ilvl="5" w:tplc="FCD40804" w:tentative="1">
      <w:start w:val="1"/>
      <w:numFmt w:val="bullet"/>
      <w:lvlText w:val="•"/>
      <w:lvlJc w:val="left"/>
      <w:pPr>
        <w:tabs>
          <w:tab w:val="num" w:pos="4320"/>
        </w:tabs>
        <w:ind w:left="4320" w:hanging="360"/>
      </w:pPr>
      <w:rPr>
        <w:rFonts w:ascii="Arial" w:hAnsi="Arial" w:hint="default"/>
      </w:rPr>
    </w:lvl>
    <w:lvl w:ilvl="6" w:tplc="CCCE6F50" w:tentative="1">
      <w:start w:val="1"/>
      <w:numFmt w:val="bullet"/>
      <w:lvlText w:val="•"/>
      <w:lvlJc w:val="left"/>
      <w:pPr>
        <w:tabs>
          <w:tab w:val="num" w:pos="5040"/>
        </w:tabs>
        <w:ind w:left="5040" w:hanging="360"/>
      </w:pPr>
      <w:rPr>
        <w:rFonts w:ascii="Arial" w:hAnsi="Arial" w:hint="default"/>
      </w:rPr>
    </w:lvl>
    <w:lvl w:ilvl="7" w:tplc="ACB4FA10" w:tentative="1">
      <w:start w:val="1"/>
      <w:numFmt w:val="bullet"/>
      <w:lvlText w:val="•"/>
      <w:lvlJc w:val="left"/>
      <w:pPr>
        <w:tabs>
          <w:tab w:val="num" w:pos="5760"/>
        </w:tabs>
        <w:ind w:left="5760" w:hanging="360"/>
      </w:pPr>
      <w:rPr>
        <w:rFonts w:ascii="Arial" w:hAnsi="Arial" w:hint="default"/>
      </w:rPr>
    </w:lvl>
    <w:lvl w:ilvl="8" w:tplc="CE9A916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8E60E2"/>
    <w:multiLevelType w:val="hybridMultilevel"/>
    <w:tmpl w:val="9030F8DA"/>
    <w:lvl w:ilvl="0" w:tplc="E44002B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6" w15:restartNumberingAfterBreak="0">
    <w:nsid w:val="6F030380"/>
    <w:multiLevelType w:val="multilevel"/>
    <w:tmpl w:val="F86C04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FC9519A"/>
    <w:multiLevelType w:val="hybridMultilevel"/>
    <w:tmpl w:val="A9C2ED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71EF3072"/>
    <w:multiLevelType w:val="hybridMultilevel"/>
    <w:tmpl w:val="AE581A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72876A72"/>
    <w:multiLevelType w:val="hybridMultilevel"/>
    <w:tmpl w:val="E688A86A"/>
    <w:lvl w:ilvl="0" w:tplc="6440562E">
      <w:start w:val="1"/>
      <w:numFmt w:val="bullet"/>
      <w:lvlText w:val="•"/>
      <w:lvlJc w:val="left"/>
      <w:pPr>
        <w:tabs>
          <w:tab w:val="num" w:pos="720"/>
        </w:tabs>
        <w:ind w:left="720" w:hanging="360"/>
      </w:pPr>
      <w:rPr>
        <w:rFonts w:ascii="Arial" w:hAnsi="Arial" w:hint="default"/>
      </w:rPr>
    </w:lvl>
    <w:lvl w:ilvl="1" w:tplc="B93CD368" w:tentative="1">
      <w:start w:val="1"/>
      <w:numFmt w:val="bullet"/>
      <w:lvlText w:val="•"/>
      <w:lvlJc w:val="left"/>
      <w:pPr>
        <w:tabs>
          <w:tab w:val="num" w:pos="1440"/>
        </w:tabs>
        <w:ind w:left="1440" w:hanging="360"/>
      </w:pPr>
      <w:rPr>
        <w:rFonts w:ascii="Arial" w:hAnsi="Arial" w:hint="default"/>
      </w:rPr>
    </w:lvl>
    <w:lvl w:ilvl="2" w:tplc="D1727AFC" w:tentative="1">
      <w:start w:val="1"/>
      <w:numFmt w:val="bullet"/>
      <w:lvlText w:val="•"/>
      <w:lvlJc w:val="left"/>
      <w:pPr>
        <w:tabs>
          <w:tab w:val="num" w:pos="2160"/>
        </w:tabs>
        <w:ind w:left="2160" w:hanging="360"/>
      </w:pPr>
      <w:rPr>
        <w:rFonts w:ascii="Arial" w:hAnsi="Arial" w:hint="default"/>
      </w:rPr>
    </w:lvl>
    <w:lvl w:ilvl="3" w:tplc="7F1023A6" w:tentative="1">
      <w:start w:val="1"/>
      <w:numFmt w:val="bullet"/>
      <w:lvlText w:val="•"/>
      <w:lvlJc w:val="left"/>
      <w:pPr>
        <w:tabs>
          <w:tab w:val="num" w:pos="2880"/>
        </w:tabs>
        <w:ind w:left="2880" w:hanging="360"/>
      </w:pPr>
      <w:rPr>
        <w:rFonts w:ascii="Arial" w:hAnsi="Arial" w:hint="default"/>
      </w:rPr>
    </w:lvl>
    <w:lvl w:ilvl="4" w:tplc="E612E5D2" w:tentative="1">
      <w:start w:val="1"/>
      <w:numFmt w:val="bullet"/>
      <w:lvlText w:val="•"/>
      <w:lvlJc w:val="left"/>
      <w:pPr>
        <w:tabs>
          <w:tab w:val="num" w:pos="3600"/>
        </w:tabs>
        <w:ind w:left="3600" w:hanging="360"/>
      </w:pPr>
      <w:rPr>
        <w:rFonts w:ascii="Arial" w:hAnsi="Arial" w:hint="default"/>
      </w:rPr>
    </w:lvl>
    <w:lvl w:ilvl="5" w:tplc="5D8C5AB4" w:tentative="1">
      <w:start w:val="1"/>
      <w:numFmt w:val="bullet"/>
      <w:lvlText w:val="•"/>
      <w:lvlJc w:val="left"/>
      <w:pPr>
        <w:tabs>
          <w:tab w:val="num" w:pos="4320"/>
        </w:tabs>
        <w:ind w:left="4320" w:hanging="360"/>
      </w:pPr>
      <w:rPr>
        <w:rFonts w:ascii="Arial" w:hAnsi="Arial" w:hint="default"/>
      </w:rPr>
    </w:lvl>
    <w:lvl w:ilvl="6" w:tplc="3328D0C8" w:tentative="1">
      <w:start w:val="1"/>
      <w:numFmt w:val="bullet"/>
      <w:lvlText w:val="•"/>
      <w:lvlJc w:val="left"/>
      <w:pPr>
        <w:tabs>
          <w:tab w:val="num" w:pos="5040"/>
        </w:tabs>
        <w:ind w:left="5040" w:hanging="360"/>
      </w:pPr>
      <w:rPr>
        <w:rFonts w:ascii="Arial" w:hAnsi="Arial" w:hint="default"/>
      </w:rPr>
    </w:lvl>
    <w:lvl w:ilvl="7" w:tplc="2CB0E800" w:tentative="1">
      <w:start w:val="1"/>
      <w:numFmt w:val="bullet"/>
      <w:lvlText w:val="•"/>
      <w:lvlJc w:val="left"/>
      <w:pPr>
        <w:tabs>
          <w:tab w:val="num" w:pos="5760"/>
        </w:tabs>
        <w:ind w:left="5760" w:hanging="360"/>
      </w:pPr>
      <w:rPr>
        <w:rFonts w:ascii="Arial" w:hAnsi="Arial" w:hint="default"/>
      </w:rPr>
    </w:lvl>
    <w:lvl w:ilvl="8" w:tplc="D07CD86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9E5C65"/>
    <w:multiLevelType w:val="hybridMultilevel"/>
    <w:tmpl w:val="CBFAF544"/>
    <w:lvl w:ilvl="0" w:tplc="ADB239EE">
      <w:start w:val="1"/>
      <w:numFmt w:val="bullet"/>
      <w:lvlText w:val="-"/>
      <w:lvlJc w:val="left"/>
      <w:pPr>
        <w:ind w:left="1056" w:hanging="360"/>
      </w:pPr>
      <w:rPr>
        <w:rFonts w:ascii="Libre Franklin" w:eastAsiaTheme="minorHAnsi" w:hAnsi="Libre Franklin" w:cstheme="minorBidi" w:hint="default"/>
        <w:b/>
      </w:rPr>
    </w:lvl>
    <w:lvl w:ilvl="1" w:tplc="08160003" w:tentative="1">
      <w:start w:val="1"/>
      <w:numFmt w:val="bullet"/>
      <w:lvlText w:val="o"/>
      <w:lvlJc w:val="left"/>
      <w:pPr>
        <w:ind w:left="1776" w:hanging="360"/>
      </w:pPr>
      <w:rPr>
        <w:rFonts w:ascii="Courier New" w:hAnsi="Courier New" w:cs="Courier New" w:hint="default"/>
      </w:rPr>
    </w:lvl>
    <w:lvl w:ilvl="2" w:tplc="08160005" w:tentative="1">
      <w:start w:val="1"/>
      <w:numFmt w:val="bullet"/>
      <w:lvlText w:val=""/>
      <w:lvlJc w:val="left"/>
      <w:pPr>
        <w:ind w:left="2496" w:hanging="360"/>
      </w:pPr>
      <w:rPr>
        <w:rFonts w:ascii="Wingdings" w:hAnsi="Wingdings" w:hint="default"/>
      </w:rPr>
    </w:lvl>
    <w:lvl w:ilvl="3" w:tplc="08160001" w:tentative="1">
      <w:start w:val="1"/>
      <w:numFmt w:val="bullet"/>
      <w:lvlText w:val=""/>
      <w:lvlJc w:val="left"/>
      <w:pPr>
        <w:ind w:left="3216" w:hanging="360"/>
      </w:pPr>
      <w:rPr>
        <w:rFonts w:ascii="Symbol" w:hAnsi="Symbol" w:hint="default"/>
      </w:rPr>
    </w:lvl>
    <w:lvl w:ilvl="4" w:tplc="08160003" w:tentative="1">
      <w:start w:val="1"/>
      <w:numFmt w:val="bullet"/>
      <w:lvlText w:val="o"/>
      <w:lvlJc w:val="left"/>
      <w:pPr>
        <w:ind w:left="3936" w:hanging="360"/>
      </w:pPr>
      <w:rPr>
        <w:rFonts w:ascii="Courier New" w:hAnsi="Courier New" w:cs="Courier New" w:hint="default"/>
      </w:rPr>
    </w:lvl>
    <w:lvl w:ilvl="5" w:tplc="08160005" w:tentative="1">
      <w:start w:val="1"/>
      <w:numFmt w:val="bullet"/>
      <w:lvlText w:val=""/>
      <w:lvlJc w:val="left"/>
      <w:pPr>
        <w:ind w:left="4656" w:hanging="360"/>
      </w:pPr>
      <w:rPr>
        <w:rFonts w:ascii="Wingdings" w:hAnsi="Wingdings" w:hint="default"/>
      </w:rPr>
    </w:lvl>
    <w:lvl w:ilvl="6" w:tplc="08160001" w:tentative="1">
      <w:start w:val="1"/>
      <w:numFmt w:val="bullet"/>
      <w:lvlText w:val=""/>
      <w:lvlJc w:val="left"/>
      <w:pPr>
        <w:ind w:left="5376" w:hanging="360"/>
      </w:pPr>
      <w:rPr>
        <w:rFonts w:ascii="Symbol" w:hAnsi="Symbol" w:hint="default"/>
      </w:rPr>
    </w:lvl>
    <w:lvl w:ilvl="7" w:tplc="08160003" w:tentative="1">
      <w:start w:val="1"/>
      <w:numFmt w:val="bullet"/>
      <w:lvlText w:val="o"/>
      <w:lvlJc w:val="left"/>
      <w:pPr>
        <w:ind w:left="6096" w:hanging="360"/>
      </w:pPr>
      <w:rPr>
        <w:rFonts w:ascii="Courier New" w:hAnsi="Courier New" w:cs="Courier New" w:hint="default"/>
      </w:rPr>
    </w:lvl>
    <w:lvl w:ilvl="8" w:tplc="08160005" w:tentative="1">
      <w:start w:val="1"/>
      <w:numFmt w:val="bullet"/>
      <w:lvlText w:val=""/>
      <w:lvlJc w:val="left"/>
      <w:pPr>
        <w:ind w:left="6816" w:hanging="360"/>
      </w:pPr>
      <w:rPr>
        <w:rFonts w:ascii="Wingdings" w:hAnsi="Wingdings" w:hint="default"/>
      </w:rPr>
    </w:lvl>
  </w:abstractNum>
  <w:abstractNum w:abstractNumId="41" w15:restartNumberingAfterBreak="0">
    <w:nsid w:val="7E351527"/>
    <w:multiLevelType w:val="multilevel"/>
    <w:tmpl w:val="30C4397E"/>
    <w:lvl w:ilvl="0">
      <w:start w:val="1"/>
      <w:numFmt w:val="bullet"/>
      <w:lvlText w:val=""/>
      <w:lvlJc w:val="left"/>
      <w:pPr>
        <w:ind w:left="360" w:hanging="360"/>
      </w:pPr>
      <w:rPr>
        <w:rFonts w:ascii="Symbol" w:hAnsi="Symbol"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F8D1E09"/>
    <w:multiLevelType w:val="hybridMultilevel"/>
    <w:tmpl w:val="D6AC2674"/>
    <w:lvl w:ilvl="0" w:tplc="9FD41478">
      <w:start w:val="1"/>
      <w:numFmt w:val="bullet"/>
      <w:lvlText w:val=""/>
      <w:lvlJc w:val="left"/>
      <w:pPr>
        <w:tabs>
          <w:tab w:val="num" w:pos="720"/>
        </w:tabs>
        <w:ind w:left="720" w:hanging="360"/>
      </w:pPr>
      <w:rPr>
        <w:rFonts w:ascii="Wingdings" w:hAnsi="Wingdings" w:hint="default"/>
      </w:rPr>
    </w:lvl>
    <w:lvl w:ilvl="1" w:tplc="B7941E80" w:tentative="1">
      <w:start w:val="1"/>
      <w:numFmt w:val="bullet"/>
      <w:lvlText w:val=""/>
      <w:lvlJc w:val="left"/>
      <w:pPr>
        <w:tabs>
          <w:tab w:val="num" w:pos="1440"/>
        </w:tabs>
        <w:ind w:left="1440" w:hanging="360"/>
      </w:pPr>
      <w:rPr>
        <w:rFonts w:ascii="Wingdings" w:hAnsi="Wingdings" w:hint="default"/>
      </w:rPr>
    </w:lvl>
    <w:lvl w:ilvl="2" w:tplc="9FF889A6" w:tentative="1">
      <w:start w:val="1"/>
      <w:numFmt w:val="bullet"/>
      <w:lvlText w:val=""/>
      <w:lvlJc w:val="left"/>
      <w:pPr>
        <w:tabs>
          <w:tab w:val="num" w:pos="2160"/>
        </w:tabs>
        <w:ind w:left="2160" w:hanging="360"/>
      </w:pPr>
      <w:rPr>
        <w:rFonts w:ascii="Wingdings" w:hAnsi="Wingdings" w:hint="default"/>
      </w:rPr>
    </w:lvl>
    <w:lvl w:ilvl="3" w:tplc="4386FD4C" w:tentative="1">
      <w:start w:val="1"/>
      <w:numFmt w:val="bullet"/>
      <w:lvlText w:val=""/>
      <w:lvlJc w:val="left"/>
      <w:pPr>
        <w:tabs>
          <w:tab w:val="num" w:pos="2880"/>
        </w:tabs>
        <w:ind w:left="2880" w:hanging="360"/>
      </w:pPr>
      <w:rPr>
        <w:rFonts w:ascii="Wingdings" w:hAnsi="Wingdings" w:hint="default"/>
      </w:rPr>
    </w:lvl>
    <w:lvl w:ilvl="4" w:tplc="196C9074" w:tentative="1">
      <w:start w:val="1"/>
      <w:numFmt w:val="bullet"/>
      <w:lvlText w:val=""/>
      <w:lvlJc w:val="left"/>
      <w:pPr>
        <w:tabs>
          <w:tab w:val="num" w:pos="3600"/>
        </w:tabs>
        <w:ind w:left="3600" w:hanging="360"/>
      </w:pPr>
      <w:rPr>
        <w:rFonts w:ascii="Wingdings" w:hAnsi="Wingdings" w:hint="default"/>
      </w:rPr>
    </w:lvl>
    <w:lvl w:ilvl="5" w:tplc="56B4AD90" w:tentative="1">
      <w:start w:val="1"/>
      <w:numFmt w:val="bullet"/>
      <w:lvlText w:val=""/>
      <w:lvlJc w:val="left"/>
      <w:pPr>
        <w:tabs>
          <w:tab w:val="num" w:pos="4320"/>
        </w:tabs>
        <w:ind w:left="4320" w:hanging="360"/>
      </w:pPr>
      <w:rPr>
        <w:rFonts w:ascii="Wingdings" w:hAnsi="Wingdings" w:hint="default"/>
      </w:rPr>
    </w:lvl>
    <w:lvl w:ilvl="6" w:tplc="EC30B08C" w:tentative="1">
      <w:start w:val="1"/>
      <w:numFmt w:val="bullet"/>
      <w:lvlText w:val=""/>
      <w:lvlJc w:val="left"/>
      <w:pPr>
        <w:tabs>
          <w:tab w:val="num" w:pos="5040"/>
        </w:tabs>
        <w:ind w:left="5040" w:hanging="360"/>
      </w:pPr>
      <w:rPr>
        <w:rFonts w:ascii="Wingdings" w:hAnsi="Wingdings" w:hint="default"/>
      </w:rPr>
    </w:lvl>
    <w:lvl w:ilvl="7" w:tplc="7AAC7D0A" w:tentative="1">
      <w:start w:val="1"/>
      <w:numFmt w:val="bullet"/>
      <w:lvlText w:val=""/>
      <w:lvlJc w:val="left"/>
      <w:pPr>
        <w:tabs>
          <w:tab w:val="num" w:pos="5760"/>
        </w:tabs>
        <w:ind w:left="5760" w:hanging="360"/>
      </w:pPr>
      <w:rPr>
        <w:rFonts w:ascii="Wingdings" w:hAnsi="Wingdings" w:hint="default"/>
      </w:rPr>
    </w:lvl>
    <w:lvl w:ilvl="8" w:tplc="68A8690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D742B6"/>
    <w:multiLevelType w:val="hybridMultilevel"/>
    <w:tmpl w:val="C0E6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23"/>
  </w:num>
  <w:num w:numId="4">
    <w:abstractNumId w:val="10"/>
  </w:num>
  <w:num w:numId="5">
    <w:abstractNumId w:val="30"/>
  </w:num>
  <w:num w:numId="6">
    <w:abstractNumId w:val="19"/>
  </w:num>
  <w:num w:numId="7">
    <w:abstractNumId w:val="28"/>
  </w:num>
  <w:num w:numId="8">
    <w:abstractNumId w:val="1"/>
  </w:num>
  <w:num w:numId="9">
    <w:abstractNumId w:val="17"/>
  </w:num>
  <w:num w:numId="10">
    <w:abstractNumId w:val="26"/>
  </w:num>
  <w:num w:numId="11">
    <w:abstractNumId w:val="16"/>
  </w:num>
  <w:num w:numId="12">
    <w:abstractNumId w:val="38"/>
  </w:num>
  <w:num w:numId="13">
    <w:abstractNumId w:val="3"/>
  </w:num>
  <w:num w:numId="14">
    <w:abstractNumId w:val="8"/>
  </w:num>
  <w:num w:numId="15">
    <w:abstractNumId w:val="25"/>
  </w:num>
  <w:num w:numId="16">
    <w:abstractNumId w:val="43"/>
  </w:num>
  <w:num w:numId="17">
    <w:abstractNumId w:val="31"/>
  </w:num>
  <w:num w:numId="18">
    <w:abstractNumId w:val="37"/>
  </w:num>
  <w:num w:numId="19">
    <w:abstractNumId w:val="6"/>
  </w:num>
  <w:num w:numId="20">
    <w:abstractNumId w:val="2"/>
  </w:num>
  <w:num w:numId="21">
    <w:abstractNumId w:val="12"/>
  </w:num>
  <w:num w:numId="22">
    <w:abstractNumId w:val="39"/>
  </w:num>
  <w:num w:numId="23">
    <w:abstractNumId w:val="27"/>
  </w:num>
  <w:num w:numId="24">
    <w:abstractNumId w:val="40"/>
  </w:num>
  <w:num w:numId="25">
    <w:abstractNumId w:val="18"/>
  </w:num>
  <w:num w:numId="26">
    <w:abstractNumId w:val="13"/>
  </w:num>
  <w:num w:numId="27">
    <w:abstractNumId w:val="35"/>
  </w:num>
  <w:num w:numId="28">
    <w:abstractNumId w:val="5"/>
  </w:num>
  <w:num w:numId="29">
    <w:abstractNumId w:val="11"/>
  </w:num>
  <w:num w:numId="30">
    <w:abstractNumId w:val="34"/>
  </w:num>
  <w:num w:numId="31">
    <w:abstractNumId w:val="14"/>
  </w:num>
  <w:num w:numId="32">
    <w:abstractNumId w:val="7"/>
  </w:num>
  <w:num w:numId="33">
    <w:abstractNumId w:val="9"/>
  </w:num>
  <w:num w:numId="34">
    <w:abstractNumId w:val="36"/>
  </w:num>
  <w:num w:numId="35">
    <w:abstractNumId w:val="15"/>
  </w:num>
  <w:num w:numId="36">
    <w:abstractNumId w:val="33"/>
  </w:num>
  <w:num w:numId="37">
    <w:abstractNumId w:val="24"/>
  </w:num>
  <w:num w:numId="38">
    <w:abstractNumId w:val="42"/>
  </w:num>
  <w:num w:numId="39">
    <w:abstractNumId w:val="0"/>
  </w:num>
  <w:num w:numId="40">
    <w:abstractNumId w:val="41"/>
  </w:num>
  <w:num w:numId="41">
    <w:abstractNumId w:val="21"/>
  </w:num>
  <w:num w:numId="42">
    <w:abstractNumId w:val="32"/>
  </w:num>
  <w:num w:numId="43">
    <w:abstractNumId w:val="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2B"/>
    <w:rsid w:val="00074A6F"/>
    <w:rsid w:val="00077760"/>
    <w:rsid w:val="000A2CB6"/>
    <w:rsid w:val="000A5670"/>
    <w:rsid w:val="000D6AE7"/>
    <w:rsid w:val="0011545F"/>
    <w:rsid w:val="001514EA"/>
    <w:rsid w:val="00157E46"/>
    <w:rsid w:val="001656EA"/>
    <w:rsid w:val="00183E70"/>
    <w:rsid w:val="001B59CC"/>
    <w:rsid w:val="001C4AF7"/>
    <w:rsid w:val="001E6FF2"/>
    <w:rsid w:val="001F162B"/>
    <w:rsid w:val="002275AE"/>
    <w:rsid w:val="002460C4"/>
    <w:rsid w:val="00266E91"/>
    <w:rsid w:val="002A032D"/>
    <w:rsid w:val="002C3FF9"/>
    <w:rsid w:val="002D22C5"/>
    <w:rsid w:val="002F19BF"/>
    <w:rsid w:val="00321CE8"/>
    <w:rsid w:val="003515C1"/>
    <w:rsid w:val="00367186"/>
    <w:rsid w:val="00373222"/>
    <w:rsid w:val="003B0140"/>
    <w:rsid w:val="003B5FBA"/>
    <w:rsid w:val="00481A8A"/>
    <w:rsid w:val="0048784D"/>
    <w:rsid w:val="00496BAA"/>
    <w:rsid w:val="004A2AFA"/>
    <w:rsid w:val="004D4BA5"/>
    <w:rsid w:val="00504FE3"/>
    <w:rsid w:val="00517EA1"/>
    <w:rsid w:val="0053251B"/>
    <w:rsid w:val="00551FD4"/>
    <w:rsid w:val="00562417"/>
    <w:rsid w:val="0057105F"/>
    <w:rsid w:val="00575315"/>
    <w:rsid w:val="005854D6"/>
    <w:rsid w:val="005E55FF"/>
    <w:rsid w:val="00606E25"/>
    <w:rsid w:val="0064519B"/>
    <w:rsid w:val="00674EEF"/>
    <w:rsid w:val="006758E8"/>
    <w:rsid w:val="006B22FD"/>
    <w:rsid w:val="006D1B05"/>
    <w:rsid w:val="006E0EB5"/>
    <w:rsid w:val="006E59EE"/>
    <w:rsid w:val="00742883"/>
    <w:rsid w:val="0076307B"/>
    <w:rsid w:val="00783772"/>
    <w:rsid w:val="007D1098"/>
    <w:rsid w:val="008430DF"/>
    <w:rsid w:val="00852150"/>
    <w:rsid w:val="00872FB1"/>
    <w:rsid w:val="00880281"/>
    <w:rsid w:val="00881CA0"/>
    <w:rsid w:val="008E42A5"/>
    <w:rsid w:val="00913CFD"/>
    <w:rsid w:val="009156D5"/>
    <w:rsid w:val="0092279B"/>
    <w:rsid w:val="00973C68"/>
    <w:rsid w:val="009A3D5D"/>
    <w:rsid w:val="009F17C9"/>
    <w:rsid w:val="00A10837"/>
    <w:rsid w:val="00A325FF"/>
    <w:rsid w:val="00A32FF9"/>
    <w:rsid w:val="00A50BD0"/>
    <w:rsid w:val="00A72B4A"/>
    <w:rsid w:val="00AA1B34"/>
    <w:rsid w:val="00B113F7"/>
    <w:rsid w:val="00B75A4B"/>
    <w:rsid w:val="00B94992"/>
    <w:rsid w:val="00BA76C7"/>
    <w:rsid w:val="00BB63B2"/>
    <w:rsid w:val="00BC7F32"/>
    <w:rsid w:val="00BD019D"/>
    <w:rsid w:val="00C04713"/>
    <w:rsid w:val="00C077F7"/>
    <w:rsid w:val="00C35D05"/>
    <w:rsid w:val="00C40F31"/>
    <w:rsid w:val="00C64BD8"/>
    <w:rsid w:val="00C65CD7"/>
    <w:rsid w:val="00C668D6"/>
    <w:rsid w:val="00C700FA"/>
    <w:rsid w:val="00C75E40"/>
    <w:rsid w:val="00C9666E"/>
    <w:rsid w:val="00CB0ECC"/>
    <w:rsid w:val="00D32749"/>
    <w:rsid w:val="00D66403"/>
    <w:rsid w:val="00DE1EDB"/>
    <w:rsid w:val="00DF7B34"/>
    <w:rsid w:val="00E241B4"/>
    <w:rsid w:val="00E304CF"/>
    <w:rsid w:val="00E43B8D"/>
    <w:rsid w:val="00E540F9"/>
    <w:rsid w:val="00E56D7F"/>
    <w:rsid w:val="00E86A40"/>
    <w:rsid w:val="00E937EE"/>
    <w:rsid w:val="00EB620A"/>
    <w:rsid w:val="00F12EE2"/>
    <w:rsid w:val="00F242AA"/>
    <w:rsid w:val="00F72C8F"/>
    <w:rsid w:val="00FF2559"/>
    <w:rsid w:val="00FF2F8A"/>
    <w:rsid w:val="00FF52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CC742"/>
  <w15:chartTrackingRefBased/>
  <w15:docId w15:val="{EBED5562-F66F-43B3-A138-92016AC2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E56D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val="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7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156D5"/>
    <w:pPr>
      <w:tabs>
        <w:tab w:val="center" w:pos="4252"/>
        <w:tab w:val="right" w:pos="8504"/>
      </w:tabs>
      <w:spacing w:after="0" w:line="240" w:lineRule="auto"/>
    </w:pPr>
  </w:style>
  <w:style w:type="character" w:customStyle="1" w:styleId="En-tteCar">
    <w:name w:val="En-tête Car"/>
    <w:basedOn w:val="Policepardfaut"/>
    <w:link w:val="En-tte"/>
    <w:uiPriority w:val="99"/>
    <w:rsid w:val="009156D5"/>
  </w:style>
  <w:style w:type="paragraph" w:styleId="Pieddepage">
    <w:name w:val="footer"/>
    <w:basedOn w:val="Normal"/>
    <w:link w:val="PieddepageCar"/>
    <w:uiPriority w:val="99"/>
    <w:unhideWhenUsed/>
    <w:rsid w:val="009156D5"/>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9156D5"/>
  </w:style>
  <w:style w:type="table" w:styleId="TableauGrille1Clair-Accentuation2">
    <w:name w:val="Grid Table 1 Light Accent 2"/>
    <w:basedOn w:val="TableauNormal"/>
    <w:uiPriority w:val="46"/>
    <w:rsid w:val="009156D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lev">
    <w:name w:val="Strong"/>
    <w:basedOn w:val="Policepardfaut"/>
    <w:uiPriority w:val="22"/>
    <w:qFormat/>
    <w:rsid w:val="00157E46"/>
    <w:rPr>
      <w:b/>
      <w:bCs/>
    </w:rPr>
  </w:style>
  <w:style w:type="paragraph" w:styleId="Paragraphedeliste">
    <w:name w:val="List Paragraph"/>
    <w:basedOn w:val="Normal"/>
    <w:uiPriority w:val="34"/>
    <w:qFormat/>
    <w:rsid w:val="00157E46"/>
    <w:pPr>
      <w:ind w:left="720"/>
      <w:contextualSpacing/>
    </w:pPr>
  </w:style>
  <w:style w:type="paragraph" w:styleId="NormalWeb">
    <w:name w:val="Normal (Web)"/>
    <w:basedOn w:val="Normal"/>
    <w:uiPriority w:val="99"/>
    <w:semiHidden/>
    <w:unhideWhenUsed/>
    <w:rsid w:val="00913CFD"/>
    <w:pPr>
      <w:spacing w:before="100" w:beforeAutospacing="1" w:after="100" w:afterAutospacing="1" w:line="240" w:lineRule="auto"/>
    </w:pPr>
    <w:rPr>
      <w:rFonts w:ascii="Times New Roman" w:eastAsia="Times New Roman" w:hAnsi="Times New Roman" w:cs="Times New Roman"/>
      <w:sz w:val="24"/>
      <w:szCs w:val="24"/>
      <w:lang w:eastAsia="pt-PT" w:val="fr"/>
    </w:rPr>
  </w:style>
  <w:style w:type="paragraph" w:customStyle="1" w:styleId="normal2">
    <w:name w:val="normal2"/>
    <w:basedOn w:val="Normal"/>
    <w:rsid w:val="0057105F"/>
    <w:pPr>
      <w:spacing w:before="100" w:beforeAutospacing="1" w:after="100" w:afterAutospacing="1" w:line="240" w:lineRule="auto"/>
    </w:pPr>
    <w:rPr>
      <w:rFonts w:ascii="Times New Roman" w:eastAsia="Times New Roman" w:hAnsi="Times New Roman" w:cs="Times New Roman"/>
      <w:sz w:val="24"/>
      <w:szCs w:val="24"/>
      <w:lang w:eastAsia="pt-PT" w:val="fr"/>
    </w:rPr>
  </w:style>
  <w:style w:type="paragraph" w:customStyle="1" w:styleId="normal1">
    <w:name w:val="normal1"/>
    <w:basedOn w:val="Normal"/>
    <w:rsid w:val="002C3FF9"/>
    <w:pPr>
      <w:spacing w:before="100" w:beforeAutospacing="1" w:after="100" w:afterAutospacing="1" w:line="240" w:lineRule="auto"/>
    </w:pPr>
    <w:rPr>
      <w:rFonts w:ascii="Times New Roman" w:eastAsia="Times New Roman" w:hAnsi="Times New Roman" w:cs="Times New Roman"/>
      <w:sz w:val="24"/>
      <w:szCs w:val="24"/>
      <w:lang w:eastAsia="pt-PT" w:val="fr"/>
    </w:rPr>
  </w:style>
  <w:style w:type="character" w:styleId="Lienhypertexte">
    <w:name w:val="Hyperlink"/>
    <w:basedOn w:val="Policepardfaut"/>
    <w:uiPriority w:val="99"/>
    <w:unhideWhenUsed/>
    <w:rsid w:val="002C3FF9"/>
    <w:rPr>
      <w:color w:val="0000FF"/>
      <w:u w:val="single"/>
    </w:rPr>
  </w:style>
  <w:style w:type="character" w:customStyle="1" w:styleId="UnresolvedMention">
    <w:name w:val="Unresolved Mention"/>
    <w:basedOn w:val="Policepardfaut"/>
    <w:uiPriority w:val="99"/>
    <w:semiHidden/>
    <w:unhideWhenUsed/>
    <w:rsid w:val="00C700FA"/>
    <w:rPr>
      <w:color w:val="605E5C"/>
      <w:shd w:val="clear" w:color="auto" w:fill="E1DFDD"/>
    </w:rPr>
  </w:style>
  <w:style w:type="character" w:customStyle="1" w:styleId="Titre1Car">
    <w:name w:val="Titre 1 Car"/>
    <w:basedOn w:val="Policepardfaut"/>
    <w:link w:val="Titre1"/>
    <w:uiPriority w:val="9"/>
    <w:rsid w:val="00E56D7F"/>
    <w:rPr>
      <w:rFonts w:ascii="Times New Roman" w:eastAsia="Times New Roman" w:hAnsi="Times New Roman" w:cs="Times New Roman"/>
      <w:b/>
      <w:bCs/>
      <w:kern w:val="36"/>
      <w:sz w:val="48"/>
      <w:szCs w:val="48"/>
      <w:lang w:eastAsia="pt-PT" w:val="fr"/>
    </w:rPr>
  </w:style>
  <w:style w:type="character" w:styleId="Lienhypertextesuivivisit">
    <w:name w:val="FollowedHyperlink"/>
    <w:basedOn w:val="Policepardfaut"/>
    <w:uiPriority w:val="99"/>
    <w:semiHidden/>
    <w:unhideWhenUsed/>
    <w:rsid w:val="00E56D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179">
      <w:bodyDiv w:val="1"/>
      <w:marLeft w:val="0"/>
      <w:marRight w:val="0"/>
      <w:marTop w:val="0"/>
      <w:marBottom w:val="0"/>
      <w:divBdr>
        <w:top w:val="none" w:sz="0" w:space="0" w:color="auto"/>
        <w:left w:val="none" w:sz="0" w:space="0" w:color="auto"/>
        <w:bottom w:val="none" w:sz="0" w:space="0" w:color="auto"/>
        <w:right w:val="none" w:sz="0" w:space="0" w:color="auto"/>
      </w:divBdr>
    </w:div>
    <w:div w:id="64761021">
      <w:bodyDiv w:val="1"/>
      <w:marLeft w:val="0"/>
      <w:marRight w:val="0"/>
      <w:marTop w:val="0"/>
      <w:marBottom w:val="0"/>
      <w:divBdr>
        <w:top w:val="none" w:sz="0" w:space="0" w:color="auto"/>
        <w:left w:val="none" w:sz="0" w:space="0" w:color="auto"/>
        <w:bottom w:val="none" w:sz="0" w:space="0" w:color="auto"/>
        <w:right w:val="none" w:sz="0" w:space="0" w:color="auto"/>
      </w:divBdr>
    </w:div>
    <w:div w:id="73401990">
      <w:bodyDiv w:val="1"/>
      <w:marLeft w:val="0"/>
      <w:marRight w:val="0"/>
      <w:marTop w:val="0"/>
      <w:marBottom w:val="0"/>
      <w:divBdr>
        <w:top w:val="none" w:sz="0" w:space="0" w:color="auto"/>
        <w:left w:val="none" w:sz="0" w:space="0" w:color="auto"/>
        <w:bottom w:val="none" w:sz="0" w:space="0" w:color="auto"/>
        <w:right w:val="none" w:sz="0" w:space="0" w:color="auto"/>
      </w:divBdr>
    </w:div>
    <w:div w:id="111050051">
      <w:bodyDiv w:val="1"/>
      <w:marLeft w:val="0"/>
      <w:marRight w:val="0"/>
      <w:marTop w:val="0"/>
      <w:marBottom w:val="0"/>
      <w:divBdr>
        <w:top w:val="none" w:sz="0" w:space="0" w:color="auto"/>
        <w:left w:val="none" w:sz="0" w:space="0" w:color="auto"/>
        <w:bottom w:val="none" w:sz="0" w:space="0" w:color="auto"/>
        <w:right w:val="none" w:sz="0" w:space="0" w:color="auto"/>
      </w:divBdr>
      <w:divsChild>
        <w:div w:id="1223756195">
          <w:marLeft w:val="446"/>
          <w:marRight w:val="0"/>
          <w:marTop w:val="0"/>
          <w:marBottom w:val="0"/>
          <w:divBdr>
            <w:top w:val="none" w:sz="0" w:space="0" w:color="auto"/>
            <w:left w:val="none" w:sz="0" w:space="0" w:color="auto"/>
            <w:bottom w:val="none" w:sz="0" w:space="0" w:color="auto"/>
            <w:right w:val="none" w:sz="0" w:space="0" w:color="auto"/>
          </w:divBdr>
        </w:div>
        <w:div w:id="787352043">
          <w:marLeft w:val="446"/>
          <w:marRight w:val="0"/>
          <w:marTop w:val="0"/>
          <w:marBottom w:val="0"/>
          <w:divBdr>
            <w:top w:val="none" w:sz="0" w:space="0" w:color="auto"/>
            <w:left w:val="none" w:sz="0" w:space="0" w:color="auto"/>
            <w:bottom w:val="none" w:sz="0" w:space="0" w:color="auto"/>
            <w:right w:val="none" w:sz="0" w:space="0" w:color="auto"/>
          </w:divBdr>
        </w:div>
        <w:div w:id="854340922">
          <w:marLeft w:val="446"/>
          <w:marRight w:val="0"/>
          <w:marTop w:val="0"/>
          <w:marBottom w:val="0"/>
          <w:divBdr>
            <w:top w:val="none" w:sz="0" w:space="0" w:color="auto"/>
            <w:left w:val="none" w:sz="0" w:space="0" w:color="auto"/>
            <w:bottom w:val="none" w:sz="0" w:space="0" w:color="auto"/>
            <w:right w:val="none" w:sz="0" w:space="0" w:color="auto"/>
          </w:divBdr>
        </w:div>
        <w:div w:id="1977366678">
          <w:marLeft w:val="446"/>
          <w:marRight w:val="0"/>
          <w:marTop w:val="0"/>
          <w:marBottom w:val="0"/>
          <w:divBdr>
            <w:top w:val="none" w:sz="0" w:space="0" w:color="auto"/>
            <w:left w:val="none" w:sz="0" w:space="0" w:color="auto"/>
            <w:bottom w:val="none" w:sz="0" w:space="0" w:color="auto"/>
            <w:right w:val="none" w:sz="0" w:space="0" w:color="auto"/>
          </w:divBdr>
        </w:div>
        <w:div w:id="1273975620">
          <w:marLeft w:val="446"/>
          <w:marRight w:val="0"/>
          <w:marTop w:val="0"/>
          <w:marBottom w:val="0"/>
          <w:divBdr>
            <w:top w:val="none" w:sz="0" w:space="0" w:color="auto"/>
            <w:left w:val="none" w:sz="0" w:space="0" w:color="auto"/>
            <w:bottom w:val="none" w:sz="0" w:space="0" w:color="auto"/>
            <w:right w:val="none" w:sz="0" w:space="0" w:color="auto"/>
          </w:divBdr>
        </w:div>
      </w:divsChild>
    </w:div>
    <w:div w:id="199129666">
      <w:bodyDiv w:val="1"/>
      <w:marLeft w:val="0"/>
      <w:marRight w:val="0"/>
      <w:marTop w:val="0"/>
      <w:marBottom w:val="0"/>
      <w:divBdr>
        <w:top w:val="none" w:sz="0" w:space="0" w:color="auto"/>
        <w:left w:val="none" w:sz="0" w:space="0" w:color="auto"/>
        <w:bottom w:val="none" w:sz="0" w:space="0" w:color="auto"/>
        <w:right w:val="none" w:sz="0" w:space="0" w:color="auto"/>
      </w:divBdr>
    </w:div>
    <w:div w:id="236980783">
      <w:bodyDiv w:val="1"/>
      <w:marLeft w:val="0"/>
      <w:marRight w:val="0"/>
      <w:marTop w:val="0"/>
      <w:marBottom w:val="0"/>
      <w:divBdr>
        <w:top w:val="none" w:sz="0" w:space="0" w:color="auto"/>
        <w:left w:val="none" w:sz="0" w:space="0" w:color="auto"/>
        <w:bottom w:val="none" w:sz="0" w:space="0" w:color="auto"/>
        <w:right w:val="none" w:sz="0" w:space="0" w:color="auto"/>
      </w:divBdr>
    </w:div>
    <w:div w:id="268777940">
      <w:bodyDiv w:val="1"/>
      <w:marLeft w:val="0"/>
      <w:marRight w:val="0"/>
      <w:marTop w:val="0"/>
      <w:marBottom w:val="0"/>
      <w:divBdr>
        <w:top w:val="none" w:sz="0" w:space="0" w:color="auto"/>
        <w:left w:val="none" w:sz="0" w:space="0" w:color="auto"/>
        <w:bottom w:val="none" w:sz="0" w:space="0" w:color="auto"/>
        <w:right w:val="none" w:sz="0" w:space="0" w:color="auto"/>
      </w:divBdr>
    </w:div>
    <w:div w:id="301271504">
      <w:bodyDiv w:val="1"/>
      <w:marLeft w:val="0"/>
      <w:marRight w:val="0"/>
      <w:marTop w:val="0"/>
      <w:marBottom w:val="0"/>
      <w:divBdr>
        <w:top w:val="none" w:sz="0" w:space="0" w:color="auto"/>
        <w:left w:val="none" w:sz="0" w:space="0" w:color="auto"/>
        <w:bottom w:val="none" w:sz="0" w:space="0" w:color="auto"/>
        <w:right w:val="none" w:sz="0" w:space="0" w:color="auto"/>
      </w:divBdr>
    </w:div>
    <w:div w:id="316542022">
      <w:bodyDiv w:val="1"/>
      <w:marLeft w:val="0"/>
      <w:marRight w:val="0"/>
      <w:marTop w:val="0"/>
      <w:marBottom w:val="0"/>
      <w:divBdr>
        <w:top w:val="none" w:sz="0" w:space="0" w:color="auto"/>
        <w:left w:val="none" w:sz="0" w:space="0" w:color="auto"/>
        <w:bottom w:val="none" w:sz="0" w:space="0" w:color="auto"/>
        <w:right w:val="none" w:sz="0" w:space="0" w:color="auto"/>
      </w:divBdr>
    </w:div>
    <w:div w:id="341130410">
      <w:bodyDiv w:val="1"/>
      <w:marLeft w:val="0"/>
      <w:marRight w:val="0"/>
      <w:marTop w:val="0"/>
      <w:marBottom w:val="0"/>
      <w:divBdr>
        <w:top w:val="none" w:sz="0" w:space="0" w:color="auto"/>
        <w:left w:val="none" w:sz="0" w:space="0" w:color="auto"/>
        <w:bottom w:val="none" w:sz="0" w:space="0" w:color="auto"/>
        <w:right w:val="none" w:sz="0" w:space="0" w:color="auto"/>
      </w:divBdr>
    </w:div>
    <w:div w:id="394163189">
      <w:bodyDiv w:val="1"/>
      <w:marLeft w:val="0"/>
      <w:marRight w:val="0"/>
      <w:marTop w:val="0"/>
      <w:marBottom w:val="0"/>
      <w:divBdr>
        <w:top w:val="none" w:sz="0" w:space="0" w:color="auto"/>
        <w:left w:val="none" w:sz="0" w:space="0" w:color="auto"/>
        <w:bottom w:val="none" w:sz="0" w:space="0" w:color="auto"/>
        <w:right w:val="none" w:sz="0" w:space="0" w:color="auto"/>
      </w:divBdr>
    </w:div>
    <w:div w:id="409624572">
      <w:bodyDiv w:val="1"/>
      <w:marLeft w:val="0"/>
      <w:marRight w:val="0"/>
      <w:marTop w:val="0"/>
      <w:marBottom w:val="0"/>
      <w:divBdr>
        <w:top w:val="none" w:sz="0" w:space="0" w:color="auto"/>
        <w:left w:val="none" w:sz="0" w:space="0" w:color="auto"/>
        <w:bottom w:val="none" w:sz="0" w:space="0" w:color="auto"/>
        <w:right w:val="none" w:sz="0" w:space="0" w:color="auto"/>
      </w:divBdr>
    </w:div>
    <w:div w:id="419109867">
      <w:bodyDiv w:val="1"/>
      <w:marLeft w:val="0"/>
      <w:marRight w:val="0"/>
      <w:marTop w:val="0"/>
      <w:marBottom w:val="0"/>
      <w:divBdr>
        <w:top w:val="none" w:sz="0" w:space="0" w:color="auto"/>
        <w:left w:val="none" w:sz="0" w:space="0" w:color="auto"/>
        <w:bottom w:val="none" w:sz="0" w:space="0" w:color="auto"/>
        <w:right w:val="none" w:sz="0" w:space="0" w:color="auto"/>
      </w:divBdr>
    </w:div>
    <w:div w:id="493183987">
      <w:bodyDiv w:val="1"/>
      <w:marLeft w:val="0"/>
      <w:marRight w:val="0"/>
      <w:marTop w:val="0"/>
      <w:marBottom w:val="0"/>
      <w:divBdr>
        <w:top w:val="none" w:sz="0" w:space="0" w:color="auto"/>
        <w:left w:val="none" w:sz="0" w:space="0" w:color="auto"/>
        <w:bottom w:val="none" w:sz="0" w:space="0" w:color="auto"/>
        <w:right w:val="none" w:sz="0" w:space="0" w:color="auto"/>
      </w:divBdr>
    </w:div>
    <w:div w:id="554782598">
      <w:bodyDiv w:val="1"/>
      <w:marLeft w:val="0"/>
      <w:marRight w:val="0"/>
      <w:marTop w:val="0"/>
      <w:marBottom w:val="0"/>
      <w:divBdr>
        <w:top w:val="none" w:sz="0" w:space="0" w:color="auto"/>
        <w:left w:val="none" w:sz="0" w:space="0" w:color="auto"/>
        <w:bottom w:val="none" w:sz="0" w:space="0" w:color="auto"/>
        <w:right w:val="none" w:sz="0" w:space="0" w:color="auto"/>
      </w:divBdr>
      <w:divsChild>
        <w:div w:id="1121144427">
          <w:marLeft w:val="446"/>
          <w:marRight w:val="0"/>
          <w:marTop w:val="0"/>
          <w:marBottom w:val="0"/>
          <w:divBdr>
            <w:top w:val="none" w:sz="0" w:space="0" w:color="auto"/>
            <w:left w:val="none" w:sz="0" w:space="0" w:color="auto"/>
            <w:bottom w:val="none" w:sz="0" w:space="0" w:color="auto"/>
            <w:right w:val="none" w:sz="0" w:space="0" w:color="auto"/>
          </w:divBdr>
        </w:div>
        <w:div w:id="151675559">
          <w:marLeft w:val="446"/>
          <w:marRight w:val="0"/>
          <w:marTop w:val="0"/>
          <w:marBottom w:val="0"/>
          <w:divBdr>
            <w:top w:val="none" w:sz="0" w:space="0" w:color="auto"/>
            <w:left w:val="none" w:sz="0" w:space="0" w:color="auto"/>
            <w:bottom w:val="none" w:sz="0" w:space="0" w:color="auto"/>
            <w:right w:val="none" w:sz="0" w:space="0" w:color="auto"/>
          </w:divBdr>
        </w:div>
        <w:div w:id="795220343">
          <w:marLeft w:val="446"/>
          <w:marRight w:val="0"/>
          <w:marTop w:val="0"/>
          <w:marBottom w:val="0"/>
          <w:divBdr>
            <w:top w:val="none" w:sz="0" w:space="0" w:color="auto"/>
            <w:left w:val="none" w:sz="0" w:space="0" w:color="auto"/>
            <w:bottom w:val="none" w:sz="0" w:space="0" w:color="auto"/>
            <w:right w:val="none" w:sz="0" w:space="0" w:color="auto"/>
          </w:divBdr>
        </w:div>
        <w:div w:id="1156919128">
          <w:marLeft w:val="446"/>
          <w:marRight w:val="0"/>
          <w:marTop w:val="0"/>
          <w:marBottom w:val="0"/>
          <w:divBdr>
            <w:top w:val="none" w:sz="0" w:space="0" w:color="auto"/>
            <w:left w:val="none" w:sz="0" w:space="0" w:color="auto"/>
            <w:bottom w:val="none" w:sz="0" w:space="0" w:color="auto"/>
            <w:right w:val="none" w:sz="0" w:space="0" w:color="auto"/>
          </w:divBdr>
        </w:div>
        <w:div w:id="1830558262">
          <w:marLeft w:val="446"/>
          <w:marRight w:val="0"/>
          <w:marTop w:val="0"/>
          <w:marBottom w:val="0"/>
          <w:divBdr>
            <w:top w:val="none" w:sz="0" w:space="0" w:color="auto"/>
            <w:left w:val="none" w:sz="0" w:space="0" w:color="auto"/>
            <w:bottom w:val="none" w:sz="0" w:space="0" w:color="auto"/>
            <w:right w:val="none" w:sz="0" w:space="0" w:color="auto"/>
          </w:divBdr>
        </w:div>
      </w:divsChild>
    </w:div>
    <w:div w:id="562184358">
      <w:bodyDiv w:val="1"/>
      <w:marLeft w:val="0"/>
      <w:marRight w:val="0"/>
      <w:marTop w:val="0"/>
      <w:marBottom w:val="0"/>
      <w:divBdr>
        <w:top w:val="none" w:sz="0" w:space="0" w:color="auto"/>
        <w:left w:val="none" w:sz="0" w:space="0" w:color="auto"/>
        <w:bottom w:val="none" w:sz="0" w:space="0" w:color="auto"/>
        <w:right w:val="none" w:sz="0" w:space="0" w:color="auto"/>
      </w:divBdr>
      <w:divsChild>
        <w:div w:id="858736532">
          <w:marLeft w:val="1166"/>
          <w:marRight w:val="0"/>
          <w:marTop w:val="0"/>
          <w:marBottom w:val="0"/>
          <w:divBdr>
            <w:top w:val="none" w:sz="0" w:space="0" w:color="auto"/>
            <w:left w:val="none" w:sz="0" w:space="0" w:color="auto"/>
            <w:bottom w:val="none" w:sz="0" w:space="0" w:color="auto"/>
            <w:right w:val="none" w:sz="0" w:space="0" w:color="auto"/>
          </w:divBdr>
        </w:div>
        <w:div w:id="987244051">
          <w:marLeft w:val="1166"/>
          <w:marRight w:val="0"/>
          <w:marTop w:val="0"/>
          <w:marBottom w:val="0"/>
          <w:divBdr>
            <w:top w:val="none" w:sz="0" w:space="0" w:color="auto"/>
            <w:left w:val="none" w:sz="0" w:space="0" w:color="auto"/>
            <w:bottom w:val="none" w:sz="0" w:space="0" w:color="auto"/>
            <w:right w:val="none" w:sz="0" w:space="0" w:color="auto"/>
          </w:divBdr>
        </w:div>
        <w:div w:id="3821045">
          <w:marLeft w:val="1166"/>
          <w:marRight w:val="0"/>
          <w:marTop w:val="0"/>
          <w:marBottom w:val="0"/>
          <w:divBdr>
            <w:top w:val="none" w:sz="0" w:space="0" w:color="auto"/>
            <w:left w:val="none" w:sz="0" w:space="0" w:color="auto"/>
            <w:bottom w:val="none" w:sz="0" w:space="0" w:color="auto"/>
            <w:right w:val="none" w:sz="0" w:space="0" w:color="auto"/>
          </w:divBdr>
        </w:div>
        <w:div w:id="578712697">
          <w:marLeft w:val="1166"/>
          <w:marRight w:val="0"/>
          <w:marTop w:val="0"/>
          <w:marBottom w:val="0"/>
          <w:divBdr>
            <w:top w:val="none" w:sz="0" w:space="0" w:color="auto"/>
            <w:left w:val="none" w:sz="0" w:space="0" w:color="auto"/>
            <w:bottom w:val="none" w:sz="0" w:space="0" w:color="auto"/>
            <w:right w:val="none" w:sz="0" w:space="0" w:color="auto"/>
          </w:divBdr>
        </w:div>
        <w:div w:id="134110876">
          <w:marLeft w:val="1166"/>
          <w:marRight w:val="0"/>
          <w:marTop w:val="0"/>
          <w:marBottom w:val="0"/>
          <w:divBdr>
            <w:top w:val="none" w:sz="0" w:space="0" w:color="auto"/>
            <w:left w:val="none" w:sz="0" w:space="0" w:color="auto"/>
            <w:bottom w:val="none" w:sz="0" w:space="0" w:color="auto"/>
            <w:right w:val="none" w:sz="0" w:space="0" w:color="auto"/>
          </w:divBdr>
        </w:div>
      </w:divsChild>
    </w:div>
    <w:div w:id="575094845">
      <w:bodyDiv w:val="1"/>
      <w:marLeft w:val="0"/>
      <w:marRight w:val="0"/>
      <w:marTop w:val="0"/>
      <w:marBottom w:val="0"/>
      <w:divBdr>
        <w:top w:val="none" w:sz="0" w:space="0" w:color="auto"/>
        <w:left w:val="none" w:sz="0" w:space="0" w:color="auto"/>
        <w:bottom w:val="none" w:sz="0" w:space="0" w:color="auto"/>
        <w:right w:val="none" w:sz="0" w:space="0" w:color="auto"/>
      </w:divBdr>
      <w:divsChild>
        <w:div w:id="1156190321">
          <w:marLeft w:val="677"/>
          <w:marRight w:val="0"/>
          <w:marTop w:val="0"/>
          <w:marBottom w:val="0"/>
          <w:divBdr>
            <w:top w:val="none" w:sz="0" w:space="0" w:color="auto"/>
            <w:left w:val="none" w:sz="0" w:space="0" w:color="auto"/>
            <w:bottom w:val="none" w:sz="0" w:space="0" w:color="auto"/>
            <w:right w:val="none" w:sz="0" w:space="0" w:color="auto"/>
          </w:divBdr>
        </w:div>
        <w:div w:id="631446520">
          <w:marLeft w:val="677"/>
          <w:marRight w:val="0"/>
          <w:marTop w:val="0"/>
          <w:marBottom w:val="0"/>
          <w:divBdr>
            <w:top w:val="none" w:sz="0" w:space="0" w:color="auto"/>
            <w:left w:val="none" w:sz="0" w:space="0" w:color="auto"/>
            <w:bottom w:val="none" w:sz="0" w:space="0" w:color="auto"/>
            <w:right w:val="none" w:sz="0" w:space="0" w:color="auto"/>
          </w:divBdr>
        </w:div>
        <w:div w:id="116877126">
          <w:marLeft w:val="677"/>
          <w:marRight w:val="0"/>
          <w:marTop w:val="0"/>
          <w:marBottom w:val="0"/>
          <w:divBdr>
            <w:top w:val="none" w:sz="0" w:space="0" w:color="auto"/>
            <w:left w:val="none" w:sz="0" w:space="0" w:color="auto"/>
            <w:bottom w:val="none" w:sz="0" w:space="0" w:color="auto"/>
            <w:right w:val="none" w:sz="0" w:space="0" w:color="auto"/>
          </w:divBdr>
        </w:div>
      </w:divsChild>
    </w:div>
    <w:div w:id="655183154">
      <w:bodyDiv w:val="1"/>
      <w:marLeft w:val="0"/>
      <w:marRight w:val="0"/>
      <w:marTop w:val="0"/>
      <w:marBottom w:val="0"/>
      <w:divBdr>
        <w:top w:val="none" w:sz="0" w:space="0" w:color="auto"/>
        <w:left w:val="none" w:sz="0" w:space="0" w:color="auto"/>
        <w:bottom w:val="none" w:sz="0" w:space="0" w:color="auto"/>
        <w:right w:val="none" w:sz="0" w:space="0" w:color="auto"/>
      </w:divBdr>
    </w:div>
    <w:div w:id="700402586">
      <w:bodyDiv w:val="1"/>
      <w:marLeft w:val="0"/>
      <w:marRight w:val="0"/>
      <w:marTop w:val="0"/>
      <w:marBottom w:val="0"/>
      <w:divBdr>
        <w:top w:val="none" w:sz="0" w:space="0" w:color="auto"/>
        <w:left w:val="none" w:sz="0" w:space="0" w:color="auto"/>
        <w:bottom w:val="none" w:sz="0" w:space="0" w:color="auto"/>
        <w:right w:val="none" w:sz="0" w:space="0" w:color="auto"/>
      </w:divBdr>
    </w:div>
    <w:div w:id="775910643">
      <w:bodyDiv w:val="1"/>
      <w:marLeft w:val="0"/>
      <w:marRight w:val="0"/>
      <w:marTop w:val="0"/>
      <w:marBottom w:val="0"/>
      <w:divBdr>
        <w:top w:val="none" w:sz="0" w:space="0" w:color="auto"/>
        <w:left w:val="none" w:sz="0" w:space="0" w:color="auto"/>
        <w:bottom w:val="none" w:sz="0" w:space="0" w:color="auto"/>
        <w:right w:val="none" w:sz="0" w:space="0" w:color="auto"/>
      </w:divBdr>
    </w:div>
    <w:div w:id="938215244">
      <w:bodyDiv w:val="1"/>
      <w:marLeft w:val="0"/>
      <w:marRight w:val="0"/>
      <w:marTop w:val="0"/>
      <w:marBottom w:val="0"/>
      <w:divBdr>
        <w:top w:val="none" w:sz="0" w:space="0" w:color="auto"/>
        <w:left w:val="none" w:sz="0" w:space="0" w:color="auto"/>
        <w:bottom w:val="none" w:sz="0" w:space="0" w:color="auto"/>
        <w:right w:val="none" w:sz="0" w:space="0" w:color="auto"/>
      </w:divBdr>
    </w:div>
    <w:div w:id="950476759">
      <w:bodyDiv w:val="1"/>
      <w:marLeft w:val="0"/>
      <w:marRight w:val="0"/>
      <w:marTop w:val="0"/>
      <w:marBottom w:val="0"/>
      <w:divBdr>
        <w:top w:val="none" w:sz="0" w:space="0" w:color="auto"/>
        <w:left w:val="none" w:sz="0" w:space="0" w:color="auto"/>
        <w:bottom w:val="none" w:sz="0" w:space="0" w:color="auto"/>
        <w:right w:val="none" w:sz="0" w:space="0" w:color="auto"/>
      </w:divBdr>
    </w:div>
    <w:div w:id="1006711704">
      <w:bodyDiv w:val="1"/>
      <w:marLeft w:val="0"/>
      <w:marRight w:val="0"/>
      <w:marTop w:val="0"/>
      <w:marBottom w:val="0"/>
      <w:divBdr>
        <w:top w:val="none" w:sz="0" w:space="0" w:color="auto"/>
        <w:left w:val="none" w:sz="0" w:space="0" w:color="auto"/>
        <w:bottom w:val="none" w:sz="0" w:space="0" w:color="auto"/>
        <w:right w:val="none" w:sz="0" w:space="0" w:color="auto"/>
      </w:divBdr>
    </w:div>
    <w:div w:id="1113095467">
      <w:bodyDiv w:val="1"/>
      <w:marLeft w:val="0"/>
      <w:marRight w:val="0"/>
      <w:marTop w:val="0"/>
      <w:marBottom w:val="0"/>
      <w:divBdr>
        <w:top w:val="none" w:sz="0" w:space="0" w:color="auto"/>
        <w:left w:val="none" w:sz="0" w:space="0" w:color="auto"/>
        <w:bottom w:val="none" w:sz="0" w:space="0" w:color="auto"/>
        <w:right w:val="none" w:sz="0" w:space="0" w:color="auto"/>
      </w:divBdr>
    </w:div>
    <w:div w:id="1126390409">
      <w:bodyDiv w:val="1"/>
      <w:marLeft w:val="0"/>
      <w:marRight w:val="0"/>
      <w:marTop w:val="0"/>
      <w:marBottom w:val="0"/>
      <w:divBdr>
        <w:top w:val="none" w:sz="0" w:space="0" w:color="auto"/>
        <w:left w:val="none" w:sz="0" w:space="0" w:color="auto"/>
        <w:bottom w:val="none" w:sz="0" w:space="0" w:color="auto"/>
        <w:right w:val="none" w:sz="0" w:space="0" w:color="auto"/>
      </w:divBdr>
      <w:divsChild>
        <w:div w:id="71391383">
          <w:marLeft w:val="446"/>
          <w:marRight w:val="0"/>
          <w:marTop w:val="0"/>
          <w:marBottom w:val="0"/>
          <w:divBdr>
            <w:top w:val="none" w:sz="0" w:space="0" w:color="auto"/>
            <w:left w:val="none" w:sz="0" w:space="0" w:color="auto"/>
            <w:bottom w:val="none" w:sz="0" w:space="0" w:color="auto"/>
            <w:right w:val="none" w:sz="0" w:space="0" w:color="auto"/>
          </w:divBdr>
        </w:div>
      </w:divsChild>
    </w:div>
    <w:div w:id="1197625104">
      <w:bodyDiv w:val="1"/>
      <w:marLeft w:val="0"/>
      <w:marRight w:val="0"/>
      <w:marTop w:val="0"/>
      <w:marBottom w:val="0"/>
      <w:divBdr>
        <w:top w:val="none" w:sz="0" w:space="0" w:color="auto"/>
        <w:left w:val="none" w:sz="0" w:space="0" w:color="auto"/>
        <w:bottom w:val="none" w:sz="0" w:space="0" w:color="auto"/>
        <w:right w:val="none" w:sz="0" w:space="0" w:color="auto"/>
      </w:divBdr>
    </w:div>
    <w:div w:id="1262957564">
      <w:bodyDiv w:val="1"/>
      <w:marLeft w:val="0"/>
      <w:marRight w:val="0"/>
      <w:marTop w:val="0"/>
      <w:marBottom w:val="0"/>
      <w:divBdr>
        <w:top w:val="none" w:sz="0" w:space="0" w:color="auto"/>
        <w:left w:val="none" w:sz="0" w:space="0" w:color="auto"/>
        <w:bottom w:val="none" w:sz="0" w:space="0" w:color="auto"/>
        <w:right w:val="none" w:sz="0" w:space="0" w:color="auto"/>
      </w:divBdr>
    </w:div>
    <w:div w:id="1266038006">
      <w:bodyDiv w:val="1"/>
      <w:marLeft w:val="0"/>
      <w:marRight w:val="0"/>
      <w:marTop w:val="0"/>
      <w:marBottom w:val="0"/>
      <w:divBdr>
        <w:top w:val="none" w:sz="0" w:space="0" w:color="auto"/>
        <w:left w:val="none" w:sz="0" w:space="0" w:color="auto"/>
        <w:bottom w:val="none" w:sz="0" w:space="0" w:color="auto"/>
        <w:right w:val="none" w:sz="0" w:space="0" w:color="auto"/>
      </w:divBdr>
      <w:divsChild>
        <w:div w:id="1508322287">
          <w:marLeft w:val="677"/>
          <w:marRight w:val="0"/>
          <w:marTop w:val="0"/>
          <w:marBottom w:val="0"/>
          <w:divBdr>
            <w:top w:val="none" w:sz="0" w:space="0" w:color="auto"/>
            <w:left w:val="none" w:sz="0" w:space="0" w:color="auto"/>
            <w:bottom w:val="none" w:sz="0" w:space="0" w:color="auto"/>
            <w:right w:val="none" w:sz="0" w:space="0" w:color="auto"/>
          </w:divBdr>
        </w:div>
        <w:div w:id="2088383414">
          <w:marLeft w:val="677"/>
          <w:marRight w:val="0"/>
          <w:marTop w:val="0"/>
          <w:marBottom w:val="0"/>
          <w:divBdr>
            <w:top w:val="none" w:sz="0" w:space="0" w:color="auto"/>
            <w:left w:val="none" w:sz="0" w:space="0" w:color="auto"/>
            <w:bottom w:val="none" w:sz="0" w:space="0" w:color="auto"/>
            <w:right w:val="none" w:sz="0" w:space="0" w:color="auto"/>
          </w:divBdr>
        </w:div>
        <w:div w:id="542525228">
          <w:marLeft w:val="677"/>
          <w:marRight w:val="0"/>
          <w:marTop w:val="0"/>
          <w:marBottom w:val="0"/>
          <w:divBdr>
            <w:top w:val="none" w:sz="0" w:space="0" w:color="auto"/>
            <w:left w:val="none" w:sz="0" w:space="0" w:color="auto"/>
            <w:bottom w:val="none" w:sz="0" w:space="0" w:color="auto"/>
            <w:right w:val="none" w:sz="0" w:space="0" w:color="auto"/>
          </w:divBdr>
        </w:div>
        <w:div w:id="1720738074">
          <w:marLeft w:val="677"/>
          <w:marRight w:val="0"/>
          <w:marTop w:val="0"/>
          <w:marBottom w:val="0"/>
          <w:divBdr>
            <w:top w:val="none" w:sz="0" w:space="0" w:color="auto"/>
            <w:left w:val="none" w:sz="0" w:space="0" w:color="auto"/>
            <w:bottom w:val="none" w:sz="0" w:space="0" w:color="auto"/>
            <w:right w:val="none" w:sz="0" w:space="0" w:color="auto"/>
          </w:divBdr>
        </w:div>
      </w:divsChild>
    </w:div>
    <w:div w:id="1495993916">
      <w:bodyDiv w:val="1"/>
      <w:marLeft w:val="0"/>
      <w:marRight w:val="0"/>
      <w:marTop w:val="0"/>
      <w:marBottom w:val="0"/>
      <w:divBdr>
        <w:top w:val="none" w:sz="0" w:space="0" w:color="auto"/>
        <w:left w:val="none" w:sz="0" w:space="0" w:color="auto"/>
        <w:bottom w:val="none" w:sz="0" w:space="0" w:color="auto"/>
        <w:right w:val="none" w:sz="0" w:space="0" w:color="auto"/>
      </w:divBdr>
      <w:divsChild>
        <w:div w:id="2064283832">
          <w:marLeft w:val="446"/>
          <w:marRight w:val="0"/>
          <w:marTop w:val="0"/>
          <w:marBottom w:val="0"/>
          <w:divBdr>
            <w:top w:val="none" w:sz="0" w:space="0" w:color="auto"/>
            <w:left w:val="none" w:sz="0" w:space="0" w:color="auto"/>
            <w:bottom w:val="none" w:sz="0" w:space="0" w:color="auto"/>
            <w:right w:val="none" w:sz="0" w:space="0" w:color="auto"/>
          </w:divBdr>
        </w:div>
      </w:divsChild>
    </w:div>
    <w:div w:id="1504660367">
      <w:bodyDiv w:val="1"/>
      <w:marLeft w:val="0"/>
      <w:marRight w:val="0"/>
      <w:marTop w:val="0"/>
      <w:marBottom w:val="0"/>
      <w:divBdr>
        <w:top w:val="none" w:sz="0" w:space="0" w:color="auto"/>
        <w:left w:val="none" w:sz="0" w:space="0" w:color="auto"/>
        <w:bottom w:val="none" w:sz="0" w:space="0" w:color="auto"/>
        <w:right w:val="none" w:sz="0" w:space="0" w:color="auto"/>
      </w:divBdr>
    </w:div>
    <w:div w:id="1567033905">
      <w:bodyDiv w:val="1"/>
      <w:marLeft w:val="0"/>
      <w:marRight w:val="0"/>
      <w:marTop w:val="0"/>
      <w:marBottom w:val="0"/>
      <w:divBdr>
        <w:top w:val="none" w:sz="0" w:space="0" w:color="auto"/>
        <w:left w:val="none" w:sz="0" w:space="0" w:color="auto"/>
        <w:bottom w:val="none" w:sz="0" w:space="0" w:color="auto"/>
        <w:right w:val="none" w:sz="0" w:space="0" w:color="auto"/>
      </w:divBdr>
      <w:divsChild>
        <w:div w:id="1251626052">
          <w:marLeft w:val="446"/>
          <w:marRight w:val="0"/>
          <w:marTop w:val="0"/>
          <w:marBottom w:val="0"/>
          <w:divBdr>
            <w:top w:val="none" w:sz="0" w:space="0" w:color="auto"/>
            <w:left w:val="none" w:sz="0" w:space="0" w:color="auto"/>
            <w:bottom w:val="none" w:sz="0" w:space="0" w:color="auto"/>
            <w:right w:val="none" w:sz="0" w:space="0" w:color="auto"/>
          </w:divBdr>
        </w:div>
      </w:divsChild>
    </w:div>
    <w:div w:id="1637881260">
      <w:bodyDiv w:val="1"/>
      <w:marLeft w:val="0"/>
      <w:marRight w:val="0"/>
      <w:marTop w:val="0"/>
      <w:marBottom w:val="0"/>
      <w:divBdr>
        <w:top w:val="none" w:sz="0" w:space="0" w:color="auto"/>
        <w:left w:val="none" w:sz="0" w:space="0" w:color="auto"/>
        <w:bottom w:val="none" w:sz="0" w:space="0" w:color="auto"/>
        <w:right w:val="none" w:sz="0" w:space="0" w:color="auto"/>
      </w:divBdr>
    </w:div>
    <w:div w:id="1638799201">
      <w:bodyDiv w:val="1"/>
      <w:marLeft w:val="0"/>
      <w:marRight w:val="0"/>
      <w:marTop w:val="0"/>
      <w:marBottom w:val="0"/>
      <w:divBdr>
        <w:top w:val="none" w:sz="0" w:space="0" w:color="auto"/>
        <w:left w:val="none" w:sz="0" w:space="0" w:color="auto"/>
        <w:bottom w:val="none" w:sz="0" w:space="0" w:color="auto"/>
        <w:right w:val="none" w:sz="0" w:space="0" w:color="auto"/>
      </w:divBdr>
    </w:div>
    <w:div w:id="1716082245">
      <w:bodyDiv w:val="1"/>
      <w:marLeft w:val="0"/>
      <w:marRight w:val="0"/>
      <w:marTop w:val="0"/>
      <w:marBottom w:val="0"/>
      <w:divBdr>
        <w:top w:val="none" w:sz="0" w:space="0" w:color="auto"/>
        <w:left w:val="none" w:sz="0" w:space="0" w:color="auto"/>
        <w:bottom w:val="none" w:sz="0" w:space="0" w:color="auto"/>
        <w:right w:val="none" w:sz="0" w:space="0" w:color="auto"/>
      </w:divBdr>
    </w:div>
    <w:div w:id="1783067052">
      <w:bodyDiv w:val="1"/>
      <w:marLeft w:val="0"/>
      <w:marRight w:val="0"/>
      <w:marTop w:val="0"/>
      <w:marBottom w:val="0"/>
      <w:divBdr>
        <w:top w:val="none" w:sz="0" w:space="0" w:color="auto"/>
        <w:left w:val="none" w:sz="0" w:space="0" w:color="auto"/>
        <w:bottom w:val="none" w:sz="0" w:space="0" w:color="auto"/>
        <w:right w:val="none" w:sz="0" w:space="0" w:color="auto"/>
      </w:divBdr>
    </w:div>
    <w:div w:id="1850484554">
      <w:bodyDiv w:val="1"/>
      <w:marLeft w:val="0"/>
      <w:marRight w:val="0"/>
      <w:marTop w:val="0"/>
      <w:marBottom w:val="0"/>
      <w:divBdr>
        <w:top w:val="none" w:sz="0" w:space="0" w:color="auto"/>
        <w:left w:val="none" w:sz="0" w:space="0" w:color="auto"/>
        <w:bottom w:val="none" w:sz="0" w:space="0" w:color="auto"/>
        <w:right w:val="none" w:sz="0" w:space="0" w:color="auto"/>
      </w:divBdr>
    </w:div>
    <w:div w:id="1859616606">
      <w:bodyDiv w:val="1"/>
      <w:marLeft w:val="0"/>
      <w:marRight w:val="0"/>
      <w:marTop w:val="0"/>
      <w:marBottom w:val="0"/>
      <w:divBdr>
        <w:top w:val="none" w:sz="0" w:space="0" w:color="auto"/>
        <w:left w:val="none" w:sz="0" w:space="0" w:color="auto"/>
        <w:bottom w:val="none" w:sz="0" w:space="0" w:color="auto"/>
        <w:right w:val="none" w:sz="0" w:space="0" w:color="auto"/>
      </w:divBdr>
    </w:div>
    <w:div w:id="1861118836">
      <w:bodyDiv w:val="1"/>
      <w:marLeft w:val="0"/>
      <w:marRight w:val="0"/>
      <w:marTop w:val="0"/>
      <w:marBottom w:val="0"/>
      <w:divBdr>
        <w:top w:val="none" w:sz="0" w:space="0" w:color="auto"/>
        <w:left w:val="none" w:sz="0" w:space="0" w:color="auto"/>
        <w:bottom w:val="none" w:sz="0" w:space="0" w:color="auto"/>
        <w:right w:val="none" w:sz="0" w:space="0" w:color="auto"/>
      </w:divBdr>
      <w:divsChild>
        <w:div w:id="1915237896">
          <w:marLeft w:val="446"/>
          <w:marRight w:val="0"/>
          <w:marTop w:val="0"/>
          <w:marBottom w:val="0"/>
          <w:divBdr>
            <w:top w:val="none" w:sz="0" w:space="0" w:color="auto"/>
            <w:left w:val="none" w:sz="0" w:space="0" w:color="auto"/>
            <w:bottom w:val="none" w:sz="0" w:space="0" w:color="auto"/>
            <w:right w:val="none" w:sz="0" w:space="0" w:color="auto"/>
          </w:divBdr>
        </w:div>
      </w:divsChild>
    </w:div>
    <w:div w:id="1951470871">
      <w:bodyDiv w:val="1"/>
      <w:marLeft w:val="0"/>
      <w:marRight w:val="0"/>
      <w:marTop w:val="0"/>
      <w:marBottom w:val="0"/>
      <w:divBdr>
        <w:top w:val="none" w:sz="0" w:space="0" w:color="auto"/>
        <w:left w:val="none" w:sz="0" w:space="0" w:color="auto"/>
        <w:bottom w:val="none" w:sz="0" w:space="0" w:color="auto"/>
        <w:right w:val="none" w:sz="0" w:space="0" w:color="auto"/>
      </w:divBdr>
      <w:divsChild>
        <w:div w:id="1283030702">
          <w:marLeft w:val="446"/>
          <w:marRight w:val="0"/>
          <w:marTop w:val="0"/>
          <w:marBottom w:val="0"/>
          <w:divBdr>
            <w:top w:val="none" w:sz="0" w:space="0" w:color="auto"/>
            <w:left w:val="none" w:sz="0" w:space="0" w:color="auto"/>
            <w:bottom w:val="none" w:sz="0" w:space="0" w:color="auto"/>
            <w:right w:val="none" w:sz="0" w:space="0" w:color="auto"/>
          </w:divBdr>
        </w:div>
        <w:div w:id="1673141118">
          <w:marLeft w:val="446"/>
          <w:marRight w:val="0"/>
          <w:marTop w:val="0"/>
          <w:marBottom w:val="0"/>
          <w:divBdr>
            <w:top w:val="none" w:sz="0" w:space="0" w:color="auto"/>
            <w:left w:val="none" w:sz="0" w:space="0" w:color="auto"/>
            <w:bottom w:val="none" w:sz="0" w:space="0" w:color="auto"/>
            <w:right w:val="none" w:sz="0" w:space="0" w:color="auto"/>
          </w:divBdr>
        </w:div>
        <w:div w:id="737560249">
          <w:marLeft w:val="446"/>
          <w:marRight w:val="0"/>
          <w:marTop w:val="0"/>
          <w:marBottom w:val="0"/>
          <w:divBdr>
            <w:top w:val="none" w:sz="0" w:space="0" w:color="auto"/>
            <w:left w:val="none" w:sz="0" w:space="0" w:color="auto"/>
            <w:bottom w:val="none" w:sz="0" w:space="0" w:color="auto"/>
            <w:right w:val="none" w:sz="0" w:space="0" w:color="auto"/>
          </w:divBdr>
        </w:div>
        <w:div w:id="749739694">
          <w:marLeft w:val="446"/>
          <w:marRight w:val="0"/>
          <w:marTop w:val="0"/>
          <w:marBottom w:val="0"/>
          <w:divBdr>
            <w:top w:val="none" w:sz="0" w:space="0" w:color="auto"/>
            <w:left w:val="none" w:sz="0" w:space="0" w:color="auto"/>
            <w:bottom w:val="none" w:sz="0" w:space="0" w:color="auto"/>
            <w:right w:val="none" w:sz="0" w:space="0" w:color="auto"/>
          </w:divBdr>
        </w:div>
        <w:div w:id="976449493">
          <w:marLeft w:val="446"/>
          <w:marRight w:val="0"/>
          <w:marTop w:val="0"/>
          <w:marBottom w:val="0"/>
          <w:divBdr>
            <w:top w:val="none" w:sz="0" w:space="0" w:color="auto"/>
            <w:left w:val="none" w:sz="0" w:space="0" w:color="auto"/>
            <w:bottom w:val="none" w:sz="0" w:space="0" w:color="auto"/>
            <w:right w:val="none" w:sz="0" w:space="0" w:color="auto"/>
          </w:divBdr>
        </w:div>
      </w:divsChild>
    </w:div>
    <w:div w:id="1953783195">
      <w:bodyDiv w:val="1"/>
      <w:marLeft w:val="0"/>
      <w:marRight w:val="0"/>
      <w:marTop w:val="0"/>
      <w:marBottom w:val="0"/>
      <w:divBdr>
        <w:top w:val="none" w:sz="0" w:space="0" w:color="auto"/>
        <w:left w:val="none" w:sz="0" w:space="0" w:color="auto"/>
        <w:bottom w:val="none" w:sz="0" w:space="0" w:color="auto"/>
        <w:right w:val="none" w:sz="0" w:space="0" w:color="auto"/>
      </w:divBdr>
    </w:div>
    <w:div w:id="2006279272">
      <w:bodyDiv w:val="1"/>
      <w:marLeft w:val="0"/>
      <w:marRight w:val="0"/>
      <w:marTop w:val="0"/>
      <w:marBottom w:val="0"/>
      <w:divBdr>
        <w:top w:val="none" w:sz="0" w:space="0" w:color="auto"/>
        <w:left w:val="none" w:sz="0" w:space="0" w:color="auto"/>
        <w:bottom w:val="none" w:sz="0" w:space="0" w:color="auto"/>
        <w:right w:val="none" w:sz="0" w:space="0" w:color="auto"/>
      </w:divBdr>
      <w:divsChild>
        <w:div w:id="65810503">
          <w:marLeft w:val="446"/>
          <w:marRight w:val="0"/>
          <w:marTop w:val="0"/>
          <w:marBottom w:val="0"/>
          <w:divBdr>
            <w:top w:val="none" w:sz="0" w:space="0" w:color="auto"/>
            <w:left w:val="none" w:sz="0" w:space="0" w:color="auto"/>
            <w:bottom w:val="none" w:sz="0" w:space="0" w:color="auto"/>
            <w:right w:val="none" w:sz="0" w:space="0" w:color="auto"/>
          </w:divBdr>
        </w:div>
        <w:div w:id="111679776">
          <w:marLeft w:val="446"/>
          <w:marRight w:val="0"/>
          <w:marTop w:val="0"/>
          <w:marBottom w:val="0"/>
          <w:divBdr>
            <w:top w:val="none" w:sz="0" w:space="0" w:color="auto"/>
            <w:left w:val="none" w:sz="0" w:space="0" w:color="auto"/>
            <w:bottom w:val="none" w:sz="0" w:space="0" w:color="auto"/>
            <w:right w:val="none" w:sz="0" w:space="0" w:color="auto"/>
          </w:divBdr>
        </w:div>
      </w:divsChild>
    </w:div>
    <w:div w:id="2060544598">
      <w:bodyDiv w:val="1"/>
      <w:marLeft w:val="0"/>
      <w:marRight w:val="0"/>
      <w:marTop w:val="0"/>
      <w:marBottom w:val="0"/>
      <w:divBdr>
        <w:top w:val="none" w:sz="0" w:space="0" w:color="auto"/>
        <w:left w:val="none" w:sz="0" w:space="0" w:color="auto"/>
        <w:bottom w:val="none" w:sz="0" w:space="0" w:color="auto"/>
        <w:right w:val="none" w:sz="0" w:space="0" w:color="auto"/>
      </w:divBdr>
    </w:div>
    <w:div w:id="2063677502">
      <w:bodyDiv w:val="1"/>
      <w:marLeft w:val="0"/>
      <w:marRight w:val="0"/>
      <w:marTop w:val="0"/>
      <w:marBottom w:val="0"/>
      <w:divBdr>
        <w:top w:val="none" w:sz="0" w:space="0" w:color="auto"/>
        <w:left w:val="none" w:sz="0" w:space="0" w:color="auto"/>
        <w:bottom w:val="none" w:sz="0" w:space="0" w:color="auto"/>
        <w:right w:val="none" w:sz="0" w:space="0" w:color="auto"/>
      </w:divBdr>
      <w:divsChild>
        <w:div w:id="1011563857">
          <w:marLeft w:val="446"/>
          <w:marRight w:val="0"/>
          <w:marTop w:val="0"/>
          <w:marBottom w:val="0"/>
          <w:divBdr>
            <w:top w:val="none" w:sz="0" w:space="0" w:color="auto"/>
            <w:left w:val="none" w:sz="0" w:space="0" w:color="auto"/>
            <w:bottom w:val="none" w:sz="0" w:space="0" w:color="auto"/>
            <w:right w:val="none" w:sz="0" w:space="0" w:color="auto"/>
          </w:divBdr>
        </w:div>
        <w:div w:id="784688513">
          <w:marLeft w:val="446"/>
          <w:marRight w:val="0"/>
          <w:marTop w:val="0"/>
          <w:marBottom w:val="0"/>
          <w:divBdr>
            <w:top w:val="none" w:sz="0" w:space="0" w:color="auto"/>
            <w:left w:val="none" w:sz="0" w:space="0" w:color="auto"/>
            <w:bottom w:val="none" w:sz="0" w:space="0" w:color="auto"/>
            <w:right w:val="none" w:sz="0" w:space="0" w:color="auto"/>
          </w:divBdr>
        </w:div>
        <w:div w:id="1130975945">
          <w:marLeft w:val="446"/>
          <w:marRight w:val="0"/>
          <w:marTop w:val="0"/>
          <w:marBottom w:val="0"/>
          <w:divBdr>
            <w:top w:val="none" w:sz="0" w:space="0" w:color="auto"/>
            <w:left w:val="none" w:sz="0" w:space="0" w:color="auto"/>
            <w:bottom w:val="none" w:sz="0" w:space="0" w:color="auto"/>
            <w:right w:val="none" w:sz="0" w:space="0" w:color="auto"/>
          </w:divBdr>
        </w:div>
      </w:divsChild>
    </w:div>
    <w:div w:id="2080321690">
      <w:bodyDiv w:val="1"/>
      <w:marLeft w:val="0"/>
      <w:marRight w:val="0"/>
      <w:marTop w:val="0"/>
      <w:marBottom w:val="0"/>
      <w:divBdr>
        <w:top w:val="none" w:sz="0" w:space="0" w:color="auto"/>
        <w:left w:val="none" w:sz="0" w:space="0" w:color="auto"/>
        <w:bottom w:val="none" w:sz="0" w:space="0" w:color="auto"/>
        <w:right w:val="none" w:sz="0" w:space="0" w:color="auto"/>
      </w:divBdr>
      <w:divsChild>
        <w:div w:id="769619195">
          <w:marLeft w:val="446"/>
          <w:marRight w:val="0"/>
          <w:marTop w:val="0"/>
          <w:marBottom w:val="0"/>
          <w:divBdr>
            <w:top w:val="none" w:sz="0" w:space="0" w:color="auto"/>
            <w:left w:val="none" w:sz="0" w:space="0" w:color="auto"/>
            <w:bottom w:val="none" w:sz="0" w:space="0" w:color="auto"/>
            <w:right w:val="none" w:sz="0" w:space="0" w:color="auto"/>
          </w:divBdr>
        </w:div>
      </w:divsChild>
    </w:div>
    <w:div w:id="2099673326">
      <w:bodyDiv w:val="1"/>
      <w:marLeft w:val="0"/>
      <w:marRight w:val="0"/>
      <w:marTop w:val="0"/>
      <w:marBottom w:val="0"/>
      <w:divBdr>
        <w:top w:val="none" w:sz="0" w:space="0" w:color="auto"/>
        <w:left w:val="none" w:sz="0" w:space="0" w:color="auto"/>
        <w:bottom w:val="none" w:sz="0" w:space="0" w:color="auto"/>
        <w:right w:val="none" w:sz="0" w:space="0" w:color="auto"/>
      </w:divBdr>
      <w:divsChild>
        <w:div w:id="1228956816">
          <w:marLeft w:val="446"/>
          <w:marRight w:val="0"/>
          <w:marTop w:val="0"/>
          <w:marBottom w:val="0"/>
          <w:divBdr>
            <w:top w:val="none" w:sz="0" w:space="0" w:color="auto"/>
            <w:left w:val="none" w:sz="0" w:space="0" w:color="auto"/>
            <w:bottom w:val="none" w:sz="0" w:space="0" w:color="auto"/>
            <w:right w:val="none" w:sz="0" w:space="0" w:color="auto"/>
          </w:divBdr>
        </w:div>
        <w:div w:id="80101426">
          <w:marLeft w:val="446"/>
          <w:marRight w:val="0"/>
          <w:marTop w:val="0"/>
          <w:marBottom w:val="0"/>
          <w:divBdr>
            <w:top w:val="none" w:sz="0" w:space="0" w:color="auto"/>
            <w:left w:val="none" w:sz="0" w:space="0" w:color="auto"/>
            <w:bottom w:val="none" w:sz="0" w:space="0" w:color="auto"/>
            <w:right w:val="none" w:sz="0" w:space="0" w:color="auto"/>
          </w:divBdr>
        </w:div>
        <w:div w:id="381052631">
          <w:marLeft w:val="446"/>
          <w:marRight w:val="0"/>
          <w:marTop w:val="0"/>
          <w:marBottom w:val="0"/>
          <w:divBdr>
            <w:top w:val="none" w:sz="0" w:space="0" w:color="auto"/>
            <w:left w:val="none" w:sz="0" w:space="0" w:color="auto"/>
            <w:bottom w:val="none" w:sz="0" w:space="0" w:color="auto"/>
            <w:right w:val="none" w:sz="0" w:space="0" w:color="auto"/>
          </w:divBdr>
        </w:div>
      </w:divsChild>
    </w:div>
    <w:div w:id="2124954645">
      <w:bodyDiv w:val="1"/>
      <w:marLeft w:val="0"/>
      <w:marRight w:val="0"/>
      <w:marTop w:val="0"/>
      <w:marBottom w:val="0"/>
      <w:divBdr>
        <w:top w:val="none" w:sz="0" w:space="0" w:color="auto"/>
        <w:left w:val="none" w:sz="0" w:space="0" w:color="auto"/>
        <w:bottom w:val="none" w:sz="0" w:space="0" w:color="auto"/>
        <w:right w:val="none" w:sz="0" w:space="0" w:color="auto"/>
      </w:divBdr>
    </w:div>
    <w:div w:id="2127498744">
      <w:bodyDiv w:val="1"/>
      <w:marLeft w:val="0"/>
      <w:marRight w:val="0"/>
      <w:marTop w:val="0"/>
      <w:marBottom w:val="0"/>
      <w:divBdr>
        <w:top w:val="none" w:sz="0" w:space="0" w:color="auto"/>
        <w:left w:val="none" w:sz="0" w:space="0" w:color="auto"/>
        <w:bottom w:val="none" w:sz="0" w:space="0" w:color="auto"/>
        <w:right w:val="none" w:sz="0" w:space="0" w:color="auto"/>
      </w:divBdr>
      <w:divsChild>
        <w:div w:id="1943801360">
          <w:marLeft w:val="446"/>
          <w:marRight w:val="0"/>
          <w:marTop w:val="0"/>
          <w:marBottom w:val="0"/>
          <w:divBdr>
            <w:top w:val="none" w:sz="0" w:space="0" w:color="auto"/>
            <w:left w:val="none" w:sz="0" w:space="0" w:color="auto"/>
            <w:bottom w:val="none" w:sz="0" w:space="0" w:color="auto"/>
            <w:right w:val="none" w:sz="0" w:space="0" w:color="auto"/>
          </w:divBdr>
        </w:div>
        <w:div w:id="38371644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create/comic-strip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fewire.com/what-are-audiobooks-243853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wire.com/what-are-audiobooks-243853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iverr.com/resources/guides/music-audio/what-is-an-audiobook" TargetMode="External"/><Relationship Id="rId4" Type="http://schemas.openxmlformats.org/officeDocument/2006/relationships/settings" Target="settings.xml"/><Relationship Id="rId9" Type="http://schemas.openxmlformats.org/officeDocument/2006/relationships/hyperlink" Target="https://www.wikihow.com/Make-a-Comic-Stri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D4A95-E150-477F-B96E-3513368F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1399</Words>
  <Characters>7696</Characters>
  <Application>Microsoft Office Word</Application>
  <DocSecurity>0</DocSecurity>
  <Lines>64</Lines>
  <Paragraphs>18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Carvalho</dc:creator>
  <cp:keywords/>
  <dc:description/>
  <cp:lastModifiedBy>Koffi Hukportie</cp:lastModifiedBy>
  <cp:revision>2</cp:revision>
  <dcterms:created xsi:type="dcterms:W3CDTF">2023-06-13T18:44:00Z</dcterms:created>
  <dcterms:modified xsi:type="dcterms:W3CDTF">2023-06-13T18:44:00Z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