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ED81F" w14:textId="71904327" w:rsidR="0092279B" w:rsidRPr="002C3FF9" w:rsidRDefault="00504FE3" w:rsidP="003B0140">
      <w:pPr>
        <w:spacing w:line="360" w:lineRule="auto"/>
        <w:jc w:val="both"/>
        <w:rPr>
          <w:rFonts w:ascii="Libre Franklin" w:hAnsi="Libre Franklin"/>
          <w:b/>
          <w:bCs/>
          <w:color w:val="7030A0"/>
          <w:sz w:val="28"/>
          <w:szCs w:val="28"/>
          <w:lang w:val="en-GB"/>
        </w:rPr>
      </w:pPr>
      <w:r w:rsidRPr="002C3FF9">
        <w:rPr>
          <w:rFonts w:ascii="Libre Franklin" w:hAnsi="Libre Franklin"/>
          <w:b/>
          <w:bCs/>
          <w:color w:val="7030A0"/>
          <w:sz w:val="28"/>
          <w:szCs w:val="28"/>
          <w:lang w:val="en-GB"/>
        </w:rPr>
        <w:t xml:space="preserve">Workshop </w:t>
      </w:r>
      <w:r w:rsidR="00674EEF">
        <w:rPr>
          <w:rFonts w:ascii="Libre Franklin" w:hAnsi="Libre Franklin"/>
          <w:b/>
          <w:bCs/>
          <w:color w:val="7030A0"/>
          <w:sz w:val="28"/>
          <w:szCs w:val="28"/>
          <w:lang w:val="en-GB"/>
        </w:rPr>
        <w:t>2</w:t>
      </w:r>
      <w:r w:rsidRPr="002C3FF9">
        <w:rPr>
          <w:rFonts w:ascii="Libre Franklin" w:hAnsi="Libre Franklin"/>
          <w:b/>
          <w:bCs/>
          <w:color w:val="7030A0"/>
          <w:sz w:val="28"/>
          <w:szCs w:val="28"/>
          <w:lang w:val="en-GB"/>
        </w:rPr>
        <w:t xml:space="preserve"> - </w:t>
      </w:r>
      <w:r w:rsidR="00674EEF" w:rsidRPr="00674EEF">
        <w:rPr>
          <w:rFonts w:ascii="Libre Franklin" w:hAnsi="Libre Franklin"/>
          <w:b/>
          <w:bCs/>
          <w:color w:val="7030A0"/>
          <w:sz w:val="28"/>
          <w:szCs w:val="28"/>
          <w:lang w:val="en-US"/>
        </w:rPr>
        <w:t>The Family Learning Model</w:t>
      </w:r>
    </w:p>
    <w:p w14:paraId="219D69CB" w14:textId="2FC1DBB5" w:rsidR="00504FE3" w:rsidRPr="002C3FF9" w:rsidRDefault="00157E46" w:rsidP="00157E46">
      <w:pPr>
        <w:spacing w:line="360" w:lineRule="auto"/>
        <w:jc w:val="both"/>
        <w:rPr>
          <w:rFonts w:ascii="Libre Franklin" w:hAnsi="Libre Franklin"/>
          <w:b/>
          <w:bCs/>
          <w:color w:val="FFC000" w:themeColor="accent4"/>
          <w:sz w:val="28"/>
          <w:szCs w:val="28"/>
          <w:lang w:val="en-GB"/>
        </w:rPr>
      </w:pPr>
      <w:r w:rsidRPr="002C3FF9">
        <w:rPr>
          <w:rFonts w:ascii="Libre Franklin" w:hAnsi="Libre Franklin"/>
          <w:b/>
          <w:bCs/>
          <w:color w:val="FFC000" w:themeColor="accent4"/>
          <w:sz w:val="28"/>
          <w:szCs w:val="28"/>
          <w:lang w:val="en-GB"/>
        </w:rPr>
        <w:t xml:space="preserve">Unit 1 </w:t>
      </w:r>
      <w:r w:rsidR="00674EEF">
        <w:rPr>
          <w:rFonts w:ascii="Libre Franklin" w:hAnsi="Libre Franklin"/>
          <w:b/>
          <w:bCs/>
          <w:color w:val="FFC000" w:themeColor="accent4"/>
          <w:sz w:val="28"/>
          <w:szCs w:val="28"/>
          <w:lang w:val="en-GB"/>
        </w:rPr>
        <w:t>–</w:t>
      </w:r>
      <w:r w:rsidRPr="002C3FF9">
        <w:rPr>
          <w:rFonts w:ascii="Libre Franklin" w:hAnsi="Libre Franklin"/>
          <w:b/>
          <w:bCs/>
          <w:color w:val="FFC000" w:themeColor="accent4"/>
          <w:sz w:val="28"/>
          <w:szCs w:val="28"/>
          <w:lang w:val="en-GB"/>
        </w:rPr>
        <w:t xml:space="preserve"> </w:t>
      </w:r>
      <w:r w:rsidR="00674EEF">
        <w:rPr>
          <w:rFonts w:ascii="Libre Franklin" w:hAnsi="Libre Franklin"/>
          <w:b/>
          <w:bCs/>
          <w:color w:val="FFC000" w:themeColor="accent4"/>
          <w:sz w:val="28"/>
          <w:szCs w:val="28"/>
          <w:lang w:val="en-GB"/>
        </w:rPr>
        <w:t>The Family Learning Model</w:t>
      </w:r>
    </w:p>
    <w:p w14:paraId="1E739764" w14:textId="2E8AD32D" w:rsidR="00504FE3" w:rsidRPr="002C3FF9" w:rsidRDefault="00504FE3" w:rsidP="003B0140">
      <w:pPr>
        <w:spacing w:line="360" w:lineRule="auto"/>
        <w:jc w:val="both"/>
        <w:rPr>
          <w:rFonts w:ascii="Libre Franklin" w:hAnsi="Libre Franklin"/>
          <w:sz w:val="24"/>
          <w:szCs w:val="24"/>
          <w:lang w:val="en-GB"/>
        </w:rPr>
      </w:pPr>
      <w:r w:rsidRPr="002C3FF9">
        <w:rPr>
          <w:rFonts w:ascii="Libre Franklin" w:hAnsi="Libre Franklin"/>
          <w:sz w:val="24"/>
          <w:szCs w:val="24"/>
          <w:lang w:val="en-GB"/>
        </w:rPr>
        <w:t>In this unit, the learner will learn:</w:t>
      </w:r>
    </w:p>
    <w:p w14:paraId="53839DAF" w14:textId="22015C58" w:rsidR="00504FE3" w:rsidRPr="002C3FF9" w:rsidRDefault="00674EEF" w:rsidP="003B0140">
      <w:pPr>
        <w:numPr>
          <w:ilvl w:val="0"/>
          <w:numId w:val="1"/>
        </w:numPr>
        <w:spacing w:line="360" w:lineRule="auto"/>
        <w:jc w:val="both"/>
        <w:rPr>
          <w:rFonts w:ascii="Libre Franklin" w:hAnsi="Libre Franklin"/>
          <w:sz w:val="24"/>
          <w:szCs w:val="24"/>
          <w:lang w:val="en-GB"/>
        </w:rPr>
      </w:pPr>
      <w:r>
        <w:rPr>
          <w:rFonts w:ascii="Libre Franklin" w:hAnsi="Libre Franklin"/>
          <w:sz w:val="24"/>
          <w:szCs w:val="24"/>
          <w:lang w:val="en-GB"/>
        </w:rPr>
        <w:t>Introduction to the Family Learning Model</w:t>
      </w:r>
    </w:p>
    <w:p w14:paraId="7B4531EA" w14:textId="340871E9" w:rsidR="00504FE3" w:rsidRPr="002C3FF9" w:rsidRDefault="00674EEF" w:rsidP="003B0140">
      <w:pPr>
        <w:numPr>
          <w:ilvl w:val="0"/>
          <w:numId w:val="1"/>
        </w:numPr>
        <w:spacing w:line="360" w:lineRule="auto"/>
        <w:jc w:val="both"/>
        <w:rPr>
          <w:rFonts w:ascii="Libre Franklin" w:hAnsi="Libre Franklin"/>
          <w:sz w:val="24"/>
          <w:szCs w:val="24"/>
          <w:lang w:val="en-GB"/>
        </w:rPr>
      </w:pPr>
      <w:r>
        <w:rPr>
          <w:rFonts w:ascii="Libre Franklin" w:hAnsi="Libre Franklin"/>
          <w:sz w:val="24"/>
          <w:szCs w:val="24"/>
          <w:lang w:val="en-GB"/>
        </w:rPr>
        <w:t>The target groups and the objectives of the Model</w:t>
      </w:r>
    </w:p>
    <w:p w14:paraId="47AA3509" w14:textId="2C7318F2" w:rsidR="00504FE3" w:rsidRDefault="00674EEF" w:rsidP="003B0140">
      <w:pPr>
        <w:numPr>
          <w:ilvl w:val="0"/>
          <w:numId w:val="1"/>
        </w:numPr>
        <w:spacing w:line="360" w:lineRule="auto"/>
        <w:jc w:val="both"/>
        <w:rPr>
          <w:rFonts w:ascii="Libre Franklin" w:hAnsi="Libre Franklin"/>
          <w:sz w:val="24"/>
          <w:szCs w:val="24"/>
          <w:lang w:val="en-GB"/>
        </w:rPr>
      </w:pPr>
      <w:r>
        <w:rPr>
          <w:rFonts w:ascii="Libre Franklin" w:hAnsi="Libre Franklin"/>
          <w:sz w:val="24"/>
          <w:szCs w:val="24"/>
          <w:lang w:val="en-GB"/>
        </w:rPr>
        <w:t>The resources developed</w:t>
      </w:r>
    </w:p>
    <w:p w14:paraId="7C3FF930" w14:textId="7E0C8013" w:rsidR="00504FE3" w:rsidRDefault="004D4BA5" w:rsidP="00157E46">
      <w:pPr>
        <w:pStyle w:val="PargrafodaLista"/>
        <w:numPr>
          <w:ilvl w:val="1"/>
          <w:numId w:val="4"/>
        </w:numPr>
        <w:spacing w:line="360" w:lineRule="auto"/>
        <w:jc w:val="both"/>
        <w:rPr>
          <w:rFonts w:ascii="Libre Franklin" w:hAnsi="Libre Franklin"/>
          <w:b/>
          <w:bCs/>
          <w:color w:val="FFC000" w:themeColor="accent4"/>
          <w:sz w:val="28"/>
          <w:szCs w:val="28"/>
          <w:lang w:val="en-GB"/>
        </w:rPr>
      </w:pPr>
      <w:r>
        <w:rPr>
          <w:rFonts w:ascii="Libre Franklin" w:hAnsi="Libre Franklin"/>
          <w:b/>
          <w:bCs/>
          <w:color w:val="FFC000" w:themeColor="accent4"/>
          <w:sz w:val="28"/>
          <w:szCs w:val="28"/>
          <w:lang w:val="en-GB"/>
        </w:rPr>
        <w:t xml:space="preserve">Family Learning Model </w:t>
      </w:r>
    </w:p>
    <w:p w14:paraId="1E147229" w14:textId="7EAACCBD" w:rsidR="004D4BA5" w:rsidRDefault="004D4BA5" w:rsidP="004D4BA5">
      <w:pPr>
        <w:spacing w:line="360" w:lineRule="auto"/>
        <w:jc w:val="both"/>
        <w:rPr>
          <w:rFonts w:ascii="Libre Franklin" w:hAnsi="Libre Franklin"/>
          <w:sz w:val="24"/>
          <w:szCs w:val="24"/>
          <w:lang w:val="en-GB"/>
        </w:rPr>
      </w:pPr>
      <w:r w:rsidRPr="004D4BA5">
        <w:rPr>
          <w:rFonts w:ascii="Libre Franklin" w:hAnsi="Libre Franklin"/>
          <w:sz w:val="24"/>
          <w:szCs w:val="24"/>
          <w:lang w:val="en-GB"/>
        </w:rPr>
        <w:t xml:space="preserve">The Family Learning Model provides age-appropriate learning materials for family members to help children (comic strips), teenagers (digital magazines), and senior adults (audiobooks) to support all members of their family to develop and maintain healthy relationships. </w:t>
      </w:r>
    </w:p>
    <w:p w14:paraId="1AEF00A0" w14:textId="4ED99A7A" w:rsidR="004D4BA5" w:rsidRDefault="004D4BA5" w:rsidP="004D4BA5">
      <w:pPr>
        <w:pStyle w:val="PargrafodaLista"/>
        <w:numPr>
          <w:ilvl w:val="1"/>
          <w:numId w:val="4"/>
        </w:numPr>
        <w:spacing w:line="360" w:lineRule="auto"/>
        <w:jc w:val="both"/>
        <w:rPr>
          <w:rFonts w:ascii="Libre Franklin" w:hAnsi="Libre Franklin"/>
          <w:b/>
          <w:bCs/>
          <w:color w:val="FFC000" w:themeColor="accent4"/>
          <w:sz w:val="28"/>
          <w:szCs w:val="28"/>
          <w:lang w:val="en-GB"/>
        </w:rPr>
      </w:pPr>
      <w:r w:rsidRPr="004D4BA5">
        <w:rPr>
          <w:rFonts w:ascii="Libre Franklin" w:hAnsi="Libre Franklin"/>
          <w:b/>
          <w:bCs/>
          <w:color w:val="FFC000" w:themeColor="accent4"/>
          <w:sz w:val="28"/>
          <w:szCs w:val="28"/>
          <w:lang w:val="en-GB"/>
        </w:rPr>
        <w:t xml:space="preserve">Target group and the objectives </w:t>
      </w:r>
    </w:p>
    <w:p w14:paraId="0D0814C3" w14:textId="21556097" w:rsidR="00FF5257" w:rsidRDefault="00FF5257" w:rsidP="00FF5257">
      <w:pPr>
        <w:spacing w:line="360" w:lineRule="auto"/>
        <w:jc w:val="both"/>
        <w:rPr>
          <w:rFonts w:ascii="Libre Franklin" w:hAnsi="Libre Franklin"/>
          <w:sz w:val="24"/>
          <w:szCs w:val="24"/>
          <w:lang w:val="en-GB"/>
        </w:rPr>
      </w:pPr>
      <w:r w:rsidRPr="00FF5257">
        <w:rPr>
          <w:rFonts w:ascii="Libre Franklin" w:hAnsi="Libre Franklin"/>
          <w:sz w:val="24"/>
          <w:szCs w:val="24"/>
          <w:lang w:val="en-GB"/>
        </w:rPr>
        <w:t>This Family Learning Toolkit provides age-appropriate learning</w:t>
      </w:r>
      <w:r>
        <w:rPr>
          <w:rFonts w:ascii="Libre Franklin" w:hAnsi="Libre Franklin"/>
          <w:sz w:val="24"/>
          <w:szCs w:val="24"/>
          <w:lang w:val="en-GB"/>
        </w:rPr>
        <w:t xml:space="preserve">. </w:t>
      </w:r>
    </w:p>
    <w:p w14:paraId="40B8C2B6" w14:textId="25B3303C" w:rsidR="00FF5257" w:rsidRPr="00FF5257" w:rsidRDefault="00FF5257" w:rsidP="00FF5257">
      <w:pPr>
        <w:spacing w:line="360" w:lineRule="auto"/>
        <w:jc w:val="both"/>
        <w:rPr>
          <w:rFonts w:ascii="Libre Franklin" w:hAnsi="Libre Franklin"/>
          <w:sz w:val="24"/>
          <w:szCs w:val="24"/>
          <w:lang w:val="en-GB"/>
        </w:rPr>
      </w:pPr>
      <w:r w:rsidRPr="00FF5257">
        <w:rPr>
          <w:rFonts w:ascii="Libre Franklin" w:hAnsi="Libre Franklin"/>
          <w:sz w:val="24"/>
          <w:szCs w:val="24"/>
          <w:lang w:val="en-GB"/>
        </w:rPr>
        <w:t>For children aged 8-12, the toolkit provides a series of 12 themed comics that follow the life of a family - these comics form</w:t>
      </w:r>
      <w:r>
        <w:rPr>
          <w:rFonts w:ascii="Libre Franklin" w:hAnsi="Libre Franklin"/>
          <w:sz w:val="24"/>
          <w:szCs w:val="24"/>
          <w:lang w:val="en-GB"/>
        </w:rPr>
        <w:t xml:space="preserve"> from</w:t>
      </w:r>
      <w:r w:rsidRPr="00FF5257">
        <w:rPr>
          <w:rFonts w:ascii="Libre Franklin" w:hAnsi="Libre Franklin"/>
          <w:sz w:val="24"/>
          <w:szCs w:val="24"/>
          <w:lang w:val="en-GB"/>
        </w:rPr>
        <w:t xml:space="preserve"> comic strip series called 'Talking Makes us Stronger'.</w:t>
      </w:r>
    </w:p>
    <w:p w14:paraId="7663F8F9" w14:textId="77777777" w:rsidR="00FF5257" w:rsidRDefault="00FF5257" w:rsidP="00FF5257">
      <w:pPr>
        <w:spacing w:line="360" w:lineRule="auto"/>
        <w:jc w:val="both"/>
        <w:rPr>
          <w:rFonts w:ascii="Libre Franklin" w:hAnsi="Libre Franklin"/>
          <w:sz w:val="24"/>
          <w:szCs w:val="24"/>
          <w:lang w:val="en-GB"/>
        </w:rPr>
      </w:pPr>
      <w:r w:rsidRPr="00FF5257">
        <w:rPr>
          <w:rFonts w:ascii="Libre Franklin" w:hAnsi="Libre Franklin"/>
          <w:sz w:val="24"/>
          <w:szCs w:val="24"/>
          <w:lang w:val="en-GB"/>
        </w:rPr>
        <w:t>Of the 12 comics, 6 feature scenarios that show positive activities that families can do together; and 6 comics feature mild conflict situations and show how conflicts with siblings, friends and parents can be resolved peacefully. An activity sheet has been included on the back cover of each comic, where parents are presented with a series of avatars or symbols to represent different emotions. Parents can ask their children to colour in the avatar that best describes how they feel after hearing the story, and then parents and children can work to discuss the child's feelings together. These activities aim to support parents in talking with their children about positive behaviours and relationships within the family.</w:t>
      </w:r>
      <w:r>
        <w:rPr>
          <w:rFonts w:ascii="Libre Franklin" w:hAnsi="Libre Franklin"/>
          <w:sz w:val="24"/>
          <w:szCs w:val="24"/>
          <w:lang w:val="en-GB"/>
        </w:rPr>
        <w:t xml:space="preserve"> </w:t>
      </w:r>
    </w:p>
    <w:p w14:paraId="3FC0431C" w14:textId="77777777" w:rsidR="00FF5257" w:rsidRDefault="00FF5257" w:rsidP="00FF5257">
      <w:pPr>
        <w:spacing w:line="360" w:lineRule="auto"/>
        <w:jc w:val="both"/>
        <w:rPr>
          <w:rFonts w:ascii="Libre Franklin" w:hAnsi="Libre Franklin"/>
          <w:sz w:val="24"/>
          <w:szCs w:val="24"/>
          <w:lang w:val="en-GB"/>
        </w:rPr>
      </w:pPr>
    </w:p>
    <w:p w14:paraId="2331CBED" w14:textId="02E03C35" w:rsidR="00FF5257" w:rsidRPr="00FF5257" w:rsidRDefault="00FF5257" w:rsidP="00FF5257">
      <w:pPr>
        <w:spacing w:line="360" w:lineRule="auto"/>
        <w:jc w:val="both"/>
        <w:rPr>
          <w:rFonts w:ascii="Libre Franklin" w:hAnsi="Libre Franklin"/>
          <w:sz w:val="24"/>
          <w:szCs w:val="24"/>
          <w:lang w:val="en-GB"/>
        </w:rPr>
      </w:pPr>
      <w:r w:rsidRPr="00FF5257">
        <w:rPr>
          <w:rFonts w:ascii="Libre Franklin" w:hAnsi="Libre Franklin"/>
          <w:sz w:val="24"/>
          <w:szCs w:val="24"/>
          <w:lang w:val="en-GB"/>
        </w:rPr>
        <w:lastRenderedPageBreak/>
        <w:t>For teenagers and young adults aged 13 and 20; the toolkit</w:t>
      </w:r>
      <w:r>
        <w:rPr>
          <w:rFonts w:ascii="Libre Franklin" w:hAnsi="Libre Franklin"/>
          <w:sz w:val="24"/>
          <w:szCs w:val="24"/>
          <w:lang w:val="en-GB"/>
        </w:rPr>
        <w:t xml:space="preserve"> provides</w:t>
      </w:r>
      <w:r w:rsidRPr="00FF5257">
        <w:rPr>
          <w:rFonts w:ascii="Libre Franklin" w:hAnsi="Libre Franklin"/>
          <w:sz w:val="24"/>
          <w:szCs w:val="24"/>
          <w:lang w:val="en-GB"/>
        </w:rPr>
        <w:t xml:space="preserve"> tailor-made resources comprising a series of</w:t>
      </w:r>
      <w:r>
        <w:rPr>
          <w:rFonts w:ascii="Libre Franklin" w:hAnsi="Libre Franklin"/>
          <w:sz w:val="24"/>
          <w:szCs w:val="24"/>
          <w:lang w:val="en-GB"/>
        </w:rPr>
        <w:t xml:space="preserve"> </w:t>
      </w:r>
      <w:r w:rsidRPr="00FF5257">
        <w:rPr>
          <w:rFonts w:ascii="Libre Franklin" w:hAnsi="Libre Franklin"/>
          <w:sz w:val="24"/>
          <w:szCs w:val="24"/>
          <w:lang w:val="en-GB"/>
        </w:rPr>
        <w:t>explanatory videos, self-help resources, games and puzzles, all</w:t>
      </w:r>
      <w:r>
        <w:rPr>
          <w:rFonts w:ascii="Libre Franklin" w:hAnsi="Libre Franklin"/>
          <w:sz w:val="24"/>
          <w:szCs w:val="24"/>
          <w:lang w:val="en-GB"/>
        </w:rPr>
        <w:t xml:space="preserve"> </w:t>
      </w:r>
      <w:r w:rsidRPr="00FF5257">
        <w:rPr>
          <w:rFonts w:ascii="Libre Franklin" w:hAnsi="Libre Franklin"/>
          <w:sz w:val="24"/>
          <w:szCs w:val="24"/>
          <w:lang w:val="en-GB"/>
        </w:rPr>
        <w:t>presented through an interactive digital magazine. The set of 10</w:t>
      </w:r>
    </w:p>
    <w:p w14:paraId="4BBCE89F" w14:textId="576ECE43" w:rsidR="00FF5257" w:rsidRPr="00FF5257" w:rsidRDefault="00FF5257" w:rsidP="00FF5257">
      <w:pPr>
        <w:spacing w:line="360" w:lineRule="auto"/>
        <w:jc w:val="both"/>
        <w:rPr>
          <w:rFonts w:ascii="Libre Franklin" w:hAnsi="Libre Franklin"/>
          <w:sz w:val="24"/>
          <w:szCs w:val="24"/>
          <w:lang w:val="en-GB"/>
        </w:rPr>
      </w:pPr>
      <w:r w:rsidRPr="00FF5257">
        <w:rPr>
          <w:rFonts w:ascii="Libre Franklin" w:hAnsi="Libre Franklin"/>
          <w:sz w:val="24"/>
          <w:szCs w:val="24"/>
          <w:lang w:val="en-GB"/>
        </w:rPr>
        <w:t>magazines address 5 themes, including (1) the freedom to be</w:t>
      </w:r>
      <w:r>
        <w:rPr>
          <w:rFonts w:ascii="Libre Franklin" w:hAnsi="Libre Franklin"/>
          <w:sz w:val="24"/>
          <w:szCs w:val="24"/>
          <w:lang w:val="en-GB"/>
        </w:rPr>
        <w:t xml:space="preserve"> </w:t>
      </w:r>
      <w:r w:rsidRPr="00FF5257">
        <w:rPr>
          <w:rFonts w:ascii="Libre Franklin" w:hAnsi="Libre Franklin"/>
          <w:sz w:val="24"/>
          <w:szCs w:val="24"/>
          <w:lang w:val="en-GB"/>
        </w:rPr>
        <w:t>(2) my communication is fundamental; (3) mutual respect and</w:t>
      </w:r>
      <w:r>
        <w:rPr>
          <w:rFonts w:ascii="Libre Franklin" w:hAnsi="Libre Franklin"/>
          <w:sz w:val="24"/>
          <w:szCs w:val="24"/>
          <w:lang w:val="en-GB"/>
        </w:rPr>
        <w:t xml:space="preserve"> </w:t>
      </w:r>
      <w:r w:rsidRPr="00FF5257">
        <w:rPr>
          <w:rFonts w:ascii="Libre Franklin" w:hAnsi="Libre Franklin"/>
          <w:sz w:val="24"/>
          <w:szCs w:val="24"/>
          <w:lang w:val="en-GB"/>
        </w:rPr>
        <w:t>boundaries; (4) the importance of "me-time"; (5) resolving conflicts.</w:t>
      </w:r>
    </w:p>
    <w:p w14:paraId="26C3A802" w14:textId="1B107ECD" w:rsidR="00FF5257" w:rsidRPr="00FF5257" w:rsidRDefault="00FF5257" w:rsidP="00FF5257">
      <w:pPr>
        <w:spacing w:line="360" w:lineRule="auto"/>
        <w:jc w:val="both"/>
        <w:rPr>
          <w:rFonts w:ascii="Libre Franklin" w:hAnsi="Libre Franklin"/>
          <w:sz w:val="24"/>
          <w:szCs w:val="24"/>
          <w:lang w:val="en-GB"/>
        </w:rPr>
      </w:pPr>
      <w:r w:rsidRPr="00FF5257">
        <w:rPr>
          <w:rFonts w:ascii="Libre Franklin" w:hAnsi="Libre Franklin"/>
          <w:sz w:val="24"/>
          <w:szCs w:val="24"/>
          <w:lang w:val="en-GB"/>
        </w:rPr>
        <w:t>Two magazines were developed for each theme - one on an</w:t>
      </w:r>
      <w:r>
        <w:rPr>
          <w:rFonts w:ascii="Libre Franklin" w:hAnsi="Libre Franklin"/>
          <w:sz w:val="24"/>
          <w:szCs w:val="24"/>
          <w:lang w:val="en-GB"/>
        </w:rPr>
        <w:t xml:space="preserve"> </w:t>
      </w:r>
      <w:r w:rsidRPr="00FF5257">
        <w:rPr>
          <w:rFonts w:ascii="Libre Franklin" w:hAnsi="Libre Franklin"/>
          <w:sz w:val="24"/>
          <w:szCs w:val="24"/>
          <w:lang w:val="en-GB"/>
        </w:rPr>
        <w:t>introductory level for adolescents aged 13 to 17; and one at an advanced level</w:t>
      </w:r>
      <w:r>
        <w:rPr>
          <w:rFonts w:ascii="Libre Franklin" w:hAnsi="Libre Franklin"/>
          <w:sz w:val="24"/>
          <w:szCs w:val="24"/>
          <w:lang w:val="en-GB"/>
        </w:rPr>
        <w:t xml:space="preserve"> </w:t>
      </w:r>
      <w:r w:rsidRPr="00FF5257">
        <w:rPr>
          <w:rFonts w:ascii="Libre Franklin" w:hAnsi="Libre Franklin"/>
          <w:sz w:val="24"/>
          <w:szCs w:val="24"/>
          <w:lang w:val="en-GB"/>
        </w:rPr>
        <w:t>for young adults aged 18 to 20. These magazines aim to teach teenagers about how they can develop healthy relationships in their own lives.</w:t>
      </w:r>
    </w:p>
    <w:p w14:paraId="35D35455" w14:textId="6FAD0B5F" w:rsidR="00FF5257" w:rsidRPr="00FF5257" w:rsidRDefault="00FF5257" w:rsidP="00FF5257">
      <w:pPr>
        <w:spacing w:line="360" w:lineRule="auto"/>
        <w:jc w:val="both"/>
        <w:rPr>
          <w:rFonts w:ascii="Libre Franklin" w:hAnsi="Libre Franklin"/>
          <w:sz w:val="24"/>
          <w:szCs w:val="24"/>
          <w:lang w:val="en-GB"/>
        </w:rPr>
      </w:pPr>
      <w:r w:rsidRPr="00FF5257">
        <w:rPr>
          <w:rFonts w:ascii="Libre Franklin" w:hAnsi="Libre Franklin"/>
          <w:sz w:val="24"/>
          <w:szCs w:val="24"/>
          <w:lang w:val="en-GB"/>
        </w:rPr>
        <w:t>For senior adult learners and grandparents; the toolkit</w:t>
      </w:r>
      <w:r>
        <w:rPr>
          <w:rFonts w:ascii="Libre Franklin" w:hAnsi="Libre Franklin"/>
          <w:sz w:val="24"/>
          <w:szCs w:val="24"/>
          <w:lang w:val="en-GB"/>
        </w:rPr>
        <w:t xml:space="preserve"> </w:t>
      </w:r>
      <w:r w:rsidRPr="00FF5257">
        <w:rPr>
          <w:rFonts w:ascii="Libre Franklin" w:hAnsi="Libre Franklin"/>
          <w:sz w:val="24"/>
          <w:szCs w:val="24"/>
          <w:lang w:val="en-GB"/>
        </w:rPr>
        <w:t>provides a set of 10 audiobooks that supports seniors in</w:t>
      </w:r>
      <w:r>
        <w:rPr>
          <w:rFonts w:ascii="Libre Franklin" w:hAnsi="Libre Franklin"/>
          <w:sz w:val="24"/>
          <w:szCs w:val="24"/>
          <w:lang w:val="en-GB"/>
        </w:rPr>
        <w:t xml:space="preserve"> understanding</w:t>
      </w:r>
      <w:r w:rsidRPr="00FF5257">
        <w:rPr>
          <w:rFonts w:ascii="Libre Franklin" w:hAnsi="Libre Franklin"/>
          <w:sz w:val="24"/>
          <w:szCs w:val="24"/>
          <w:lang w:val="en-GB"/>
        </w:rPr>
        <w:t xml:space="preserve"> the differences between healthy and unhealthy</w:t>
      </w:r>
      <w:r>
        <w:rPr>
          <w:rFonts w:ascii="Libre Franklin" w:hAnsi="Libre Franklin"/>
          <w:sz w:val="24"/>
          <w:szCs w:val="24"/>
          <w:lang w:val="en-GB"/>
        </w:rPr>
        <w:t xml:space="preserve"> </w:t>
      </w:r>
      <w:r w:rsidRPr="00FF5257">
        <w:rPr>
          <w:rFonts w:ascii="Libre Franklin" w:hAnsi="Libre Franklin"/>
          <w:sz w:val="24"/>
          <w:szCs w:val="24"/>
          <w:lang w:val="en-GB"/>
        </w:rPr>
        <w:t xml:space="preserve">relationships with their family; </w:t>
      </w:r>
      <w:r>
        <w:rPr>
          <w:rFonts w:ascii="Libre Franklin" w:hAnsi="Libre Franklin"/>
          <w:sz w:val="24"/>
          <w:szCs w:val="24"/>
          <w:lang w:val="en-GB"/>
        </w:rPr>
        <w:t>promoting</w:t>
      </w:r>
      <w:r w:rsidRPr="00FF5257">
        <w:rPr>
          <w:rFonts w:ascii="Libre Franklin" w:hAnsi="Libre Franklin"/>
          <w:sz w:val="24"/>
          <w:szCs w:val="24"/>
          <w:lang w:val="en-GB"/>
        </w:rPr>
        <w:t xml:space="preserve"> self-care and awareness to</w:t>
      </w:r>
      <w:r>
        <w:rPr>
          <w:rFonts w:ascii="Libre Franklin" w:hAnsi="Libre Franklin"/>
          <w:sz w:val="24"/>
          <w:szCs w:val="24"/>
          <w:lang w:val="en-GB"/>
        </w:rPr>
        <w:t xml:space="preserve"> </w:t>
      </w:r>
      <w:r w:rsidRPr="00FF5257">
        <w:rPr>
          <w:rFonts w:ascii="Libre Franklin" w:hAnsi="Libre Franklin"/>
          <w:sz w:val="24"/>
          <w:szCs w:val="24"/>
          <w:lang w:val="en-GB"/>
        </w:rPr>
        <w:t xml:space="preserve">prevent abuse; </w:t>
      </w:r>
      <w:r>
        <w:rPr>
          <w:rFonts w:ascii="Libre Franklin" w:hAnsi="Libre Franklin"/>
          <w:sz w:val="24"/>
          <w:szCs w:val="24"/>
          <w:lang w:val="en-GB"/>
        </w:rPr>
        <w:t>remaining</w:t>
      </w:r>
      <w:r w:rsidRPr="00FF5257">
        <w:rPr>
          <w:rFonts w:ascii="Libre Franklin" w:hAnsi="Libre Franklin"/>
          <w:sz w:val="24"/>
          <w:szCs w:val="24"/>
          <w:lang w:val="en-GB"/>
        </w:rPr>
        <w:t xml:space="preserve"> active and healthy and</w:t>
      </w:r>
      <w:r>
        <w:rPr>
          <w:rFonts w:ascii="Libre Franklin" w:hAnsi="Libre Franklin"/>
          <w:sz w:val="24"/>
          <w:szCs w:val="24"/>
          <w:lang w:val="en-GB"/>
        </w:rPr>
        <w:t xml:space="preserve"> </w:t>
      </w:r>
      <w:r w:rsidRPr="00FF5257">
        <w:rPr>
          <w:rFonts w:ascii="Libre Franklin" w:hAnsi="Libre Franklin"/>
          <w:sz w:val="24"/>
          <w:szCs w:val="24"/>
          <w:lang w:val="en-GB"/>
        </w:rPr>
        <w:t>age; to maintain self-confidence and self-esteem as they get older; to</w:t>
      </w:r>
      <w:r>
        <w:rPr>
          <w:rFonts w:ascii="Libre Franklin" w:hAnsi="Libre Franklin"/>
          <w:sz w:val="24"/>
          <w:szCs w:val="24"/>
          <w:lang w:val="en-GB"/>
        </w:rPr>
        <w:t xml:space="preserve"> </w:t>
      </w:r>
      <w:r w:rsidRPr="00FF5257">
        <w:rPr>
          <w:rFonts w:ascii="Libre Franklin" w:hAnsi="Libre Franklin"/>
          <w:sz w:val="24"/>
          <w:szCs w:val="24"/>
          <w:lang w:val="en-GB"/>
        </w:rPr>
        <w:t>recognise signs of elder abuse in its various forms - in their own</w:t>
      </w:r>
      <w:r>
        <w:rPr>
          <w:rFonts w:ascii="Libre Franklin" w:hAnsi="Libre Franklin"/>
          <w:sz w:val="24"/>
          <w:szCs w:val="24"/>
          <w:lang w:val="en-GB"/>
        </w:rPr>
        <w:t xml:space="preserve"> </w:t>
      </w:r>
      <w:r w:rsidRPr="00FF5257">
        <w:rPr>
          <w:rFonts w:ascii="Libre Franklin" w:hAnsi="Libre Franklin"/>
          <w:sz w:val="24"/>
          <w:szCs w:val="24"/>
          <w:lang w:val="en-GB"/>
        </w:rPr>
        <w:t>families and others they can witness; to access support if they require it. The aim of these resources will be to</w:t>
      </w:r>
      <w:r>
        <w:rPr>
          <w:rFonts w:ascii="Libre Franklin" w:hAnsi="Libre Franklin"/>
          <w:sz w:val="24"/>
          <w:szCs w:val="24"/>
          <w:lang w:val="en-GB"/>
        </w:rPr>
        <w:t xml:space="preserve"> </w:t>
      </w:r>
      <w:r w:rsidRPr="00FF5257">
        <w:rPr>
          <w:rFonts w:ascii="Libre Franklin" w:hAnsi="Libre Franklin"/>
          <w:sz w:val="24"/>
          <w:szCs w:val="24"/>
          <w:lang w:val="en-GB"/>
        </w:rPr>
        <w:t>highlight some of the specific risks that older adults are susceptible</w:t>
      </w:r>
      <w:r>
        <w:rPr>
          <w:rFonts w:ascii="Libre Franklin" w:hAnsi="Libre Franklin"/>
          <w:sz w:val="24"/>
          <w:szCs w:val="24"/>
          <w:lang w:val="en-GB"/>
        </w:rPr>
        <w:t xml:space="preserve"> </w:t>
      </w:r>
      <w:r w:rsidRPr="00FF5257">
        <w:rPr>
          <w:rFonts w:ascii="Libre Franklin" w:hAnsi="Libre Franklin"/>
          <w:sz w:val="24"/>
          <w:szCs w:val="24"/>
          <w:lang w:val="en-GB"/>
        </w:rPr>
        <w:t>to and also to support them to avoid being</w:t>
      </w:r>
      <w:r>
        <w:rPr>
          <w:rFonts w:ascii="Libre Franklin" w:hAnsi="Libre Franklin"/>
          <w:sz w:val="24"/>
          <w:szCs w:val="24"/>
          <w:lang w:val="en-GB"/>
        </w:rPr>
        <w:t xml:space="preserve"> </w:t>
      </w:r>
      <w:r w:rsidRPr="00FF5257">
        <w:rPr>
          <w:rFonts w:ascii="Libre Franklin" w:hAnsi="Libre Franklin"/>
          <w:sz w:val="24"/>
          <w:szCs w:val="24"/>
          <w:lang w:val="en-GB"/>
        </w:rPr>
        <w:t>victimised.</w:t>
      </w:r>
    </w:p>
    <w:p w14:paraId="409A4B05" w14:textId="77777777" w:rsidR="004D4BA5" w:rsidRPr="004D4BA5" w:rsidRDefault="004D4BA5" w:rsidP="004D4BA5">
      <w:pPr>
        <w:pStyle w:val="PargrafodaLista"/>
        <w:spacing w:line="360" w:lineRule="auto"/>
        <w:jc w:val="both"/>
        <w:rPr>
          <w:rFonts w:ascii="Libre Franklin" w:hAnsi="Libre Franklin"/>
          <w:b/>
          <w:bCs/>
          <w:color w:val="FFC000" w:themeColor="accent4"/>
          <w:sz w:val="28"/>
          <w:szCs w:val="28"/>
          <w:lang w:val="en-GB"/>
        </w:rPr>
      </w:pPr>
    </w:p>
    <w:p w14:paraId="10A91FB0" w14:textId="130D0313" w:rsidR="003B0140" w:rsidRPr="002C3FF9" w:rsidRDefault="00FF5257" w:rsidP="007D1098">
      <w:pPr>
        <w:rPr>
          <w:rFonts w:ascii="Libre Franklin" w:hAnsi="Libre Franklin"/>
          <w:sz w:val="24"/>
          <w:szCs w:val="24"/>
          <w:lang w:val="en-GB"/>
        </w:rPr>
      </w:pPr>
      <w:r>
        <w:rPr>
          <w:rFonts w:ascii="Libre Franklin" w:hAnsi="Libre Franklin"/>
          <w:sz w:val="24"/>
          <w:szCs w:val="24"/>
          <w:lang w:val="en-GB"/>
        </w:rPr>
        <w:br w:type="page"/>
      </w:r>
    </w:p>
    <w:p w14:paraId="2EF5EAA4" w14:textId="4CF3BC77" w:rsidR="004D4BA5" w:rsidRPr="002C3FF9" w:rsidRDefault="004D4BA5" w:rsidP="004D4BA5">
      <w:pPr>
        <w:spacing w:line="360" w:lineRule="auto"/>
        <w:jc w:val="both"/>
        <w:rPr>
          <w:rFonts w:ascii="Libre Franklin" w:hAnsi="Libre Franklin"/>
          <w:b/>
          <w:bCs/>
          <w:color w:val="FFC000" w:themeColor="accent4"/>
          <w:sz w:val="28"/>
          <w:szCs w:val="28"/>
          <w:lang w:val="en-GB"/>
        </w:rPr>
      </w:pPr>
      <w:r w:rsidRPr="002C3FF9">
        <w:rPr>
          <w:rFonts w:ascii="Libre Franklin" w:hAnsi="Libre Franklin"/>
          <w:b/>
          <w:bCs/>
          <w:color w:val="FFC000" w:themeColor="accent4"/>
          <w:sz w:val="28"/>
          <w:szCs w:val="28"/>
          <w:lang w:val="en-GB"/>
        </w:rPr>
        <w:lastRenderedPageBreak/>
        <w:t xml:space="preserve">Unit </w:t>
      </w:r>
      <w:r>
        <w:rPr>
          <w:rFonts w:ascii="Libre Franklin" w:hAnsi="Libre Franklin"/>
          <w:b/>
          <w:bCs/>
          <w:color w:val="FFC000" w:themeColor="accent4"/>
          <w:sz w:val="28"/>
          <w:szCs w:val="28"/>
          <w:lang w:val="en-GB"/>
        </w:rPr>
        <w:t>2</w:t>
      </w:r>
      <w:r w:rsidRPr="002C3FF9">
        <w:rPr>
          <w:rFonts w:ascii="Libre Franklin" w:hAnsi="Libre Franklin"/>
          <w:b/>
          <w:bCs/>
          <w:color w:val="FFC000" w:themeColor="accent4"/>
          <w:sz w:val="28"/>
          <w:szCs w:val="28"/>
          <w:lang w:val="en-GB"/>
        </w:rPr>
        <w:t xml:space="preserve"> </w:t>
      </w:r>
      <w:r>
        <w:rPr>
          <w:rFonts w:ascii="Libre Franklin" w:hAnsi="Libre Franklin"/>
          <w:b/>
          <w:bCs/>
          <w:color w:val="FFC000" w:themeColor="accent4"/>
          <w:sz w:val="28"/>
          <w:szCs w:val="28"/>
          <w:lang w:val="en-GB"/>
        </w:rPr>
        <w:t>–</w:t>
      </w:r>
      <w:r w:rsidRPr="002C3FF9">
        <w:rPr>
          <w:rFonts w:ascii="Libre Franklin" w:hAnsi="Libre Franklin"/>
          <w:b/>
          <w:bCs/>
          <w:color w:val="FFC000" w:themeColor="accent4"/>
          <w:sz w:val="28"/>
          <w:szCs w:val="28"/>
          <w:lang w:val="en-GB"/>
        </w:rPr>
        <w:t xml:space="preserve"> </w:t>
      </w:r>
      <w:r>
        <w:rPr>
          <w:rFonts w:ascii="Libre Franklin" w:hAnsi="Libre Franklin"/>
          <w:b/>
          <w:bCs/>
          <w:color w:val="FFC000" w:themeColor="accent4"/>
          <w:sz w:val="28"/>
          <w:szCs w:val="28"/>
          <w:lang w:val="en-GB"/>
        </w:rPr>
        <w:t>Intervention with families</w:t>
      </w:r>
    </w:p>
    <w:p w14:paraId="2B376B86" w14:textId="77777777" w:rsidR="004D4BA5" w:rsidRPr="002C3FF9" w:rsidRDefault="004D4BA5" w:rsidP="004D4BA5">
      <w:pPr>
        <w:spacing w:line="360" w:lineRule="auto"/>
        <w:jc w:val="both"/>
        <w:rPr>
          <w:rFonts w:ascii="Libre Franklin" w:hAnsi="Libre Franklin"/>
          <w:sz w:val="24"/>
          <w:szCs w:val="24"/>
          <w:lang w:val="en-GB"/>
        </w:rPr>
      </w:pPr>
      <w:r w:rsidRPr="002C3FF9">
        <w:rPr>
          <w:rFonts w:ascii="Libre Franklin" w:hAnsi="Libre Franklin"/>
          <w:sz w:val="24"/>
          <w:szCs w:val="24"/>
          <w:lang w:val="en-GB"/>
        </w:rPr>
        <w:t>In this unit, the learner will learn:</w:t>
      </w:r>
    </w:p>
    <w:p w14:paraId="62A74BB2" w14:textId="6CC5F16B" w:rsidR="004D4BA5" w:rsidRDefault="004D4BA5" w:rsidP="004D4BA5">
      <w:pPr>
        <w:numPr>
          <w:ilvl w:val="0"/>
          <w:numId w:val="1"/>
        </w:numPr>
        <w:spacing w:line="360" w:lineRule="auto"/>
        <w:jc w:val="both"/>
        <w:rPr>
          <w:rFonts w:ascii="Libre Franklin" w:hAnsi="Libre Franklin"/>
          <w:sz w:val="24"/>
          <w:szCs w:val="24"/>
          <w:lang w:val="en-GB"/>
        </w:rPr>
      </w:pPr>
      <w:r>
        <w:rPr>
          <w:rFonts w:ascii="Libre Franklin" w:hAnsi="Libre Franklin"/>
          <w:sz w:val="24"/>
          <w:szCs w:val="24"/>
          <w:lang w:val="en-GB"/>
        </w:rPr>
        <w:t>New approaches to effectively work with families</w:t>
      </w:r>
    </w:p>
    <w:p w14:paraId="19B711C7" w14:textId="77777777" w:rsidR="000A2CB6" w:rsidRDefault="000A2CB6" w:rsidP="000A2CB6">
      <w:pPr>
        <w:numPr>
          <w:ilvl w:val="0"/>
          <w:numId w:val="1"/>
        </w:numPr>
        <w:spacing w:line="360" w:lineRule="auto"/>
        <w:jc w:val="both"/>
        <w:rPr>
          <w:rFonts w:ascii="Libre Franklin" w:hAnsi="Libre Franklin"/>
          <w:sz w:val="24"/>
          <w:szCs w:val="24"/>
          <w:lang w:val="en-GB"/>
        </w:rPr>
      </w:pPr>
      <w:r>
        <w:rPr>
          <w:rFonts w:ascii="Libre Franklin" w:hAnsi="Libre Franklin"/>
          <w:sz w:val="24"/>
          <w:szCs w:val="24"/>
          <w:lang w:val="en-GB"/>
        </w:rPr>
        <w:t xml:space="preserve">Advice and guidance for supporting families </w:t>
      </w:r>
    </w:p>
    <w:p w14:paraId="00CB7E40" w14:textId="1F31BF6F" w:rsidR="000A2CB6" w:rsidRDefault="000A2CB6" w:rsidP="000A2CB6">
      <w:pPr>
        <w:spacing w:line="360" w:lineRule="auto"/>
        <w:jc w:val="both"/>
        <w:rPr>
          <w:rFonts w:ascii="Libre Franklin" w:hAnsi="Libre Franklin"/>
          <w:sz w:val="24"/>
          <w:szCs w:val="24"/>
          <w:lang w:val="en-GB"/>
        </w:rPr>
      </w:pPr>
    </w:p>
    <w:p w14:paraId="5289D6E2" w14:textId="7CF3B117" w:rsidR="000A2CB6" w:rsidRPr="000A2CB6" w:rsidRDefault="000A2CB6" w:rsidP="000A2CB6">
      <w:pPr>
        <w:spacing w:line="360" w:lineRule="auto"/>
        <w:jc w:val="both"/>
        <w:rPr>
          <w:rFonts w:ascii="Libre Franklin" w:hAnsi="Libre Franklin"/>
          <w:b/>
          <w:bCs/>
          <w:color w:val="FFC000" w:themeColor="accent4"/>
          <w:sz w:val="28"/>
          <w:szCs w:val="28"/>
          <w:lang w:val="en-GB"/>
        </w:rPr>
      </w:pPr>
      <w:r w:rsidRPr="000A2CB6">
        <w:rPr>
          <w:rFonts w:ascii="Libre Franklin" w:hAnsi="Libre Franklin"/>
          <w:b/>
          <w:bCs/>
          <w:color w:val="FFC000" w:themeColor="accent4"/>
          <w:sz w:val="28"/>
          <w:szCs w:val="28"/>
          <w:lang w:val="en-GB"/>
        </w:rPr>
        <w:t xml:space="preserve">1.1 New approaches to effectively work with families </w:t>
      </w:r>
    </w:p>
    <w:p w14:paraId="08CED00E" w14:textId="5F096F63" w:rsidR="000A2CB6" w:rsidRPr="007D1098" w:rsidRDefault="000A2CB6" w:rsidP="000A2CB6">
      <w:pPr>
        <w:spacing w:line="360" w:lineRule="auto"/>
        <w:jc w:val="both"/>
        <w:rPr>
          <w:rFonts w:ascii="Libre Franklin" w:hAnsi="Libre Franklin"/>
          <w:sz w:val="24"/>
          <w:szCs w:val="24"/>
          <w:lang w:val="en-GB"/>
        </w:rPr>
      </w:pPr>
      <w:r w:rsidRPr="007D1098">
        <w:rPr>
          <w:rFonts w:ascii="Libre Franklin" w:hAnsi="Libre Franklin"/>
          <w:sz w:val="24"/>
          <w:szCs w:val="24"/>
          <w:lang w:val="en-GB"/>
        </w:rPr>
        <w:t>Trauma-informed care: Recognizing that many families experiencing domestic violence have experienced trauma, it is important to approach work with them in a trauma-informed manner. This involves being aware of the impact of trauma on individuals and families and taking a strengths-based approach that empowers them to make decisions and navigate their own recovery.</w:t>
      </w:r>
    </w:p>
    <w:p w14:paraId="69578D87" w14:textId="08031397" w:rsidR="000A2CB6" w:rsidRPr="007D1098" w:rsidRDefault="000A2CB6" w:rsidP="000A2CB6">
      <w:pPr>
        <w:spacing w:line="360" w:lineRule="auto"/>
        <w:jc w:val="both"/>
        <w:rPr>
          <w:rFonts w:ascii="Libre Franklin" w:hAnsi="Libre Franklin"/>
          <w:sz w:val="24"/>
          <w:szCs w:val="24"/>
          <w:lang w:val="en-GB"/>
        </w:rPr>
      </w:pPr>
      <w:r w:rsidRPr="007D1098">
        <w:rPr>
          <w:rFonts w:ascii="Libre Franklin" w:hAnsi="Libre Franklin"/>
          <w:sz w:val="24"/>
          <w:szCs w:val="24"/>
          <w:lang w:val="en-GB"/>
        </w:rPr>
        <w:t>Collaborative and strengths-based approach: Rather than imposing a solution on the family, take a collaborative approach that involves working with them to identify their strengths and resources, and using those to develop a plan that works for them.</w:t>
      </w:r>
    </w:p>
    <w:p w14:paraId="7000DAAF" w14:textId="32FD671F" w:rsidR="000A2CB6" w:rsidRPr="007D1098" w:rsidRDefault="000A2CB6" w:rsidP="000A2CB6">
      <w:pPr>
        <w:spacing w:line="360" w:lineRule="auto"/>
        <w:jc w:val="both"/>
        <w:rPr>
          <w:rFonts w:ascii="Libre Franklin" w:hAnsi="Libre Franklin"/>
          <w:sz w:val="24"/>
          <w:szCs w:val="24"/>
          <w:lang w:val="en-GB"/>
        </w:rPr>
      </w:pPr>
      <w:r w:rsidRPr="007D1098">
        <w:rPr>
          <w:rFonts w:ascii="Libre Franklin" w:hAnsi="Libre Franklin"/>
          <w:sz w:val="24"/>
          <w:szCs w:val="24"/>
          <w:lang w:val="en-GB"/>
        </w:rPr>
        <w:t>Cultural competency: It is important to consider the family's cultural background and how it may impact their experiences and needs. Make sure to approach work with cultural sensitivity and awareness and consider seeking out additional resources or support from individuals or organizations with relevant cultural competencies.</w:t>
      </w:r>
    </w:p>
    <w:p w14:paraId="025B0499" w14:textId="6C8FCC53" w:rsidR="000A2CB6" w:rsidRPr="007D1098" w:rsidRDefault="000A2CB6" w:rsidP="000A2CB6">
      <w:pPr>
        <w:spacing w:line="360" w:lineRule="auto"/>
        <w:jc w:val="both"/>
        <w:rPr>
          <w:rFonts w:ascii="Libre Franklin" w:hAnsi="Libre Franklin"/>
          <w:sz w:val="24"/>
          <w:szCs w:val="24"/>
          <w:lang w:val="en-GB"/>
        </w:rPr>
      </w:pPr>
      <w:r w:rsidRPr="007D1098">
        <w:rPr>
          <w:rFonts w:ascii="Libre Franklin" w:hAnsi="Libre Franklin"/>
          <w:sz w:val="24"/>
          <w:szCs w:val="24"/>
          <w:lang w:val="en-GB"/>
        </w:rPr>
        <w:t xml:space="preserve">Use of technology: Technology can be a useful tool for working with families, particularly during the COVID-19 pandemic. Consider using videoconferencing or other online platforms to connect with families and provide support remotely. In this technological approach, the family model can enter with all the resources that have been developed. it is an innovative way to intervene in a family context and make the target audience more comfortable.  </w:t>
      </w:r>
    </w:p>
    <w:p w14:paraId="5F2108C6" w14:textId="78CC0060" w:rsidR="000A2CB6" w:rsidRPr="007D1098" w:rsidRDefault="000A2CB6" w:rsidP="000A2CB6">
      <w:pPr>
        <w:spacing w:line="360" w:lineRule="auto"/>
        <w:jc w:val="both"/>
        <w:rPr>
          <w:rFonts w:ascii="Libre Franklin" w:hAnsi="Libre Franklin"/>
          <w:sz w:val="24"/>
          <w:szCs w:val="24"/>
          <w:lang w:val="en-GB"/>
        </w:rPr>
      </w:pPr>
      <w:r w:rsidRPr="007D1098">
        <w:rPr>
          <w:rFonts w:ascii="Libre Franklin" w:hAnsi="Libre Franklin"/>
          <w:sz w:val="24"/>
          <w:szCs w:val="24"/>
          <w:lang w:val="en-GB"/>
        </w:rPr>
        <w:t xml:space="preserve">Team-based approach: Involving a team of professionals with diverse expertise and backgrounds can be beneficial when working with families experiencing </w:t>
      </w:r>
      <w:r w:rsidRPr="007D1098">
        <w:rPr>
          <w:rFonts w:ascii="Libre Franklin" w:hAnsi="Libre Franklin"/>
          <w:sz w:val="24"/>
          <w:szCs w:val="24"/>
          <w:lang w:val="en-GB"/>
        </w:rPr>
        <w:lastRenderedPageBreak/>
        <w:t>domestic violence. This can help provide a more comprehensive and holistic approach to addressing their needs.</w:t>
      </w:r>
    </w:p>
    <w:p w14:paraId="085CF1A1" w14:textId="33997550" w:rsidR="000A2CB6" w:rsidRPr="007D1098" w:rsidRDefault="004D4BA5" w:rsidP="007D1098">
      <w:pPr>
        <w:pStyle w:val="PargrafodaLista"/>
        <w:numPr>
          <w:ilvl w:val="1"/>
          <w:numId w:val="33"/>
        </w:numPr>
        <w:spacing w:line="360" w:lineRule="auto"/>
        <w:jc w:val="both"/>
        <w:rPr>
          <w:rFonts w:ascii="Libre Franklin" w:hAnsi="Libre Franklin"/>
          <w:b/>
          <w:bCs/>
          <w:color w:val="FFC000" w:themeColor="accent4"/>
          <w:sz w:val="28"/>
          <w:szCs w:val="28"/>
          <w:lang w:val="en-GB"/>
        </w:rPr>
      </w:pPr>
      <w:r w:rsidRPr="007D1098">
        <w:rPr>
          <w:rFonts w:ascii="Libre Franklin" w:hAnsi="Libre Franklin"/>
          <w:b/>
          <w:bCs/>
          <w:color w:val="FFC000" w:themeColor="accent4"/>
          <w:sz w:val="28"/>
          <w:szCs w:val="28"/>
          <w:lang w:val="en-GB"/>
        </w:rPr>
        <w:t xml:space="preserve">Advice and guidance for supporting families </w:t>
      </w:r>
    </w:p>
    <w:p w14:paraId="0ED12ADC" w14:textId="77777777" w:rsidR="000A2CB6" w:rsidRPr="000A2CB6" w:rsidRDefault="000A2CB6" w:rsidP="007D1098">
      <w:pPr>
        <w:spacing w:line="360" w:lineRule="auto"/>
        <w:jc w:val="both"/>
        <w:rPr>
          <w:rFonts w:ascii="Libre Franklin" w:hAnsi="Libre Franklin"/>
          <w:sz w:val="24"/>
          <w:szCs w:val="24"/>
          <w:lang w:val="en-GB"/>
        </w:rPr>
      </w:pPr>
      <w:r w:rsidRPr="000A2CB6">
        <w:rPr>
          <w:rFonts w:ascii="Libre Franklin" w:hAnsi="Libre Franklin"/>
          <w:sz w:val="24"/>
          <w:szCs w:val="24"/>
          <w:lang w:val="en-GB"/>
        </w:rPr>
        <w:t>If you are a professional working with families experiencing domestic violence, it is important to approach the situation with sensitivity and care. Here are some tips for supporting families in this challenging situation:</w:t>
      </w:r>
    </w:p>
    <w:p w14:paraId="048D73A3" w14:textId="77777777" w:rsidR="007D1098" w:rsidRPr="007D1098" w:rsidRDefault="000A2CB6" w:rsidP="007D1098">
      <w:pPr>
        <w:spacing w:line="360" w:lineRule="auto"/>
        <w:jc w:val="both"/>
        <w:rPr>
          <w:rFonts w:ascii="Libre Franklin" w:hAnsi="Libre Franklin"/>
          <w:sz w:val="24"/>
          <w:szCs w:val="24"/>
          <w:lang w:val="en-GB"/>
        </w:rPr>
      </w:pPr>
      <w:r w:rsidRPr="000A2CB6">
        <w:rPr>
          <w:rFonts w:ascii="Libre Franklin" w:hAnsi="Libre Franklin"/>
          <w:sz w:val="24"/>
          <w:szCs w:val="24"/>
          <w:lang w:val="en-GB"/>
        </w:rPr>
        <w:t>Create a safe space: Make sure the family feels safe and comfortable talking about their experiences. This may involve finding a private, quiet place to speak, or simply creating an atmosphere of trust and understanding.</w:t>
      </w:r>
    </w:p>
    <w:p w14:paraId="296D6FE8" w14:textId="343230F8" w:rsidR="000A2CB6" w:rsidRPr="000A2CB6" w:rsidRDefault="000A2CB6" w:rsidP="007D1098">
      <w:pPr>
        <w:spacing w:line="360" w:lineRule="auto"/>
        <w:jc w:val="both"/>
        <w:rPr>
          <w:rFonts w:ascii="Libre Franklin" w:hAnsi="Libre Franklin"/>
          <w:sz w:val="24"/>
          <w:szCs w:val="24"/>
          <w:lang w:val="en-GB"/>
        </w:rPr>
      </w:pPr>
      <w:r w:rsidRPr="000A2CB6">
        <w:rPr>
          <w:rFonts w:ascii="Libre Franklin" w:hAnsi="Libre Franklin"/>
          <w:sz w:val="24"/>
          <w:szCs w:val="24"/>
          <w:lang w:val="en-GB"/>
        </w:rPr>
        <w:t>Listen and validate: It is important to listen actively and non-judgmentally to the family's experiences and concerns. Validate their feelings and show that you believe and support them.</w:t>
      </w:r>
    </w:p>
    <w:p w14:paraId="666AD3AC" w14:textId="77777777" w:rsidR="000A2CB6" w:rsidRPr="000A2CB6" w:rsidRDefault="000A2CB6" w:rsidP="007D1098">
      <w:pPr>
        <w:spacing w:line="360" w:lineRule="auto"/>
        <w:jc w:val="both"/>
        <w:rPr>
          <w:rFonts w:ascii="Libre Franklin" w:hAnsi="Libre Franklin"/>
          <w:sz w:val="24"/>
          <w:szCs w:val="24"/>
          <w:lang w:val="en-GB"/>
        </w:rPr>
      </w:pPr>
      <w:r w:rsidRPr="000A2CB6">
        <w:rPr>
          <w:rFonts w:ascii="Libre Franklin" w:hAnsi="Libre Franklin"/>
          <w:sz w:val="24"/>
          <w:szCs w:val="24"/>
          <w:lang w:val="en-GB"/>
        </w:rPr>
        <w:t>Provide information and resources: Offer the family information about their options and resources that are available to them, such as hotlines, shelters, and legal assistance.</w:t>
      </w:r>
    </w:p>
    <w:p w14:paraId="2B4756C3" w14:textId="77777777" w:rsidR="000A2CB6" w:rsidRPr="000A2CB6" w:rsidRDefault="000A2CB6" w:rsidP="007D1098">
      <w:pPr>
        <w:spacing w:line="360" w:lineRule="auto"/>
        <w:jc w:val="both"/>
        <w:rPr>
          <w:rFonts w:ascii="Libre Franklin" w:hAnsi="Libre Franklin"/>
          <w:sz w:val="24"/>
          <w:szCs w:val="24"/>
          <w:lang w:val="en-GB"/>
        </w:rPr>
      </w:pPr>
      <w:r w:rsidRPr="000A2CB6">
        <w:rPr>
          <w:rFonts w:ascii="Libre Franklin" w:hAnsi="Libre Franklin"/>
          <w:sz w:val="24"/>
          <w:szCs w:val="24"/>
          <w:lang w:val="en-GB"/>
        </w:rPr>
        <w:t>Be mindful of confidentiality: It is important to respect the family's confidentiality and only share information with their permission.</w:t>
      </w:r>
    </w:p>
    <w:p w14:paraId="6AD8322E" w14:textId="77777777" w:rsidR="000A2CB6" w:rsidRPr="000A2CB6" w:rsidRDefault="000A2CB6" w:rsidP="007D1098">
      <w:pPr>
        <w:spacing w:line="360" w:lineRule="auto"/>
        <w:jc w:val="both"/>
        <w:rPr>
          <w:rFonts w:ascii="Libre Franklin" w:hAnsi="Libre Franklin"/>
          <w:sz w:val="24"/>
          <w:szCs w:val="24"/>
          <w:lang w:val="en-GB"/>
        </w:rPr>
      </w:pPr>
      <w:r w:rsidRPr="000A2CB6">
        <w:rPr>
          <w:rFonts w:ascii="Libre Franklin" w:hAnsi="Libre Franklin"/>
          <w:sz w:val="24"/>
          <w:szCs w:val="24"/>
          <w:lang w:val="en-GB"/>
        </w:rPr>
        <w:t>Offer ongoing support: Domestic violence is a complex issue that often requires ongoing support. Be available to the family and offer ongoing assistance as needed.</w:t>
      </w:r>
    </w:p>
    <w:p w14:paraId="030A0986" w14:textId="77777777" w:rsidR="000A2CB6" w:rsidRPr="000A2CB6" w:rsidRDefault="000A2CB6" w:rsidP="007D1098">
      <w:pPr>
        <w:spacing w:line="360" w:lineRule="auto"/>
        <w:jc w:val="both"/>
        <w:rPr>
          <w:rFonts w:ascii="Libre Franklin" w:hAnsi="Libre Franklin"/>
          <w:sz w:val="24"/>
          <w:szCs w:val="24"/>
          <w:lang w:val="en-GB"/>
        </w:rPr>
      </w:pPr>
      <w:r w:rsidRPr="000A2CB6">
        <w:rPr>
          <w:rFonts w:ascii="Libre Franklin" w:hAnsi="Libre Franklin"/>
          <w:sz w:val="24"/>
          <w:szCs w:val="24"/>
          <w:lang w:val="en-GB"/>
        </w:rPr>
        <w:t>Keep yourself safe: Remember to prioritize your own safety and well-being when working with families experiencing domestic violence. If you feel unsafe or overwhelmed, seek support from colleagues or other resources.</w:t>
      </w:r>
    </w:p>
    <w:p w14:paraId="1207C9F3" w14:textId="635D72E1" w:rsidR="00C35D05" w:rsidRPr="004D4BA5" w:rsidRDefault="000A2CB6" w:rsidP="007D1098">
      <w:pPr>
        <w:spacing w:line="360" w:lineRule="auto"/>
        <w:jc w:val="both"/>
        <w:rPr>
          <w:rFonts w:ascii="Libre Franklin" w:hAnsi="Libre Franklin"/>
          <w:sz w:val="24"/>
          <w:szCs w:val="24"/>
          <w:lang w:val="en-GB"/>
        </w:rPr>
      </w:pPr>
      <w:r w:rsidRPr="000A2CB6">
        <w:rPr>
          <w:rFonts w:ascii="Libre Franklin" w:hAnsi="Libre Franklin"/>
          <w:sz w:val="24"/>
          <w:szCs w:val="24"/>
          <w:lang w:val="en-GB"/>
        </w:rPr>
        <w:t>It is also important to remember that each family's situation is unique, and it is important to tailor your support and approach to their specific needs and circumstances.</w:t>
      </w:r>
    </w:p>
    <w:tbl>
      <w:tblPr>
        <w:tblStyle w:val="TabeladeGrelha1Clara-Destaque2"/>
        <w:tblpPr w:leftFromText="141" w:rightFromText="141" w:vertAnchor="text" w:horzAnchor="margin" w:tblpY="956"/>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6"/>
        <w:gridCol w:w="1230"/>
      </w:tblGrid>
      <w:tr w:rsidR="00C35D05" w:rsidRPr="002C3FF9" w14:paraId="70AB9F05" w14:textId="77777777" w:rsidTr="009F29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tcBorders>
              <w:bottom w:val="none" w:sz="0" w:space="0" w:color="auto"/>
            </w:tcBorders>
          </w:tcPr>
          <w:p w14:paraId="4FDB29DF" w14:textId="538F726B" w:rsidR="00C35D05" w:rsidRPr="002C3FF9" w:rsidRDefault="00C35D05" w:rsidP="00C35D05">
            <w:pPr>
              <w:rPr>
                <w:rFonts w:ascii="Libre Franklin" w:hAnsi="Libre Franklin" w:cs="Arial"/>
                <w:color w:val="5B9BD5" w:themeColor="accent5"/>
                <w:sz w:val="24"/>
                <w:szCs w:val="24"/>
                <w:lang w:val="en-GB"/>
              </w:rPr>
            </w:pPr>
            <w:r w:rsidRPr="002C3FF9">
              <w:rPr>
                <w:rFonts w:ascii="Libre Franklin" w:hAnsi="Libre Franklin" w:cs="Arial"/>
                <w:color w:val="5B9BD5" w:themeColor="accent5"/>
                <w:sz w:val="24"/>
                <w:szCs w:val="24"/>
                <w:lang w:val="en-GB"/>
              </w:rPr>
              <w:lastRenderedPageBreak/>
              <w:t xml:space="preserve">Workshop </w:t>
            </w:r>
            <w:r w:rsidR="00674EEF">
              <w:rPr>
                <w:rFonts w:ascii="Libre Franklin" w:hAnsi="Libre Franklin" w:cs="Arial"/>
                <w:color w:val="5B9BD5" w:themeColor="accent5"/>
                <w:sz w:val="24"/>
                <w:szCs w:val="24"/>
                <w:lang w:val="en-GB"/>
              </w:rPr>
              <w:t>2</w:t>
            </w:r>
          </w:p>
          <w:p w14:paraId="25E22B80" w14:textId="539EA1CD" w:rsidR="00C35D05" w:rsidRPr="002C3FF9" w:rsidRDefault="00674EEF" w:rsidP="00C35D05">
            <w:pPr>
              <w:spacing w:line="360" w:lineRule="auto"/>
              <w:jc w:val="both"/>
              <w:rPr>
                <w:rFonts w:ascii="Libre Franklin" w:hAnsi="Libre Franklin" w:cs="Arial"/>
                <w:color w:val="5B9BD5" w:themeColor="accent5"/>
                <w:sz w:val="24"/>
                <w:szCs w:val="24"/>
                <w:lang w:val="en-GB"/>
              </w:rPr>
            </w:pPr>
            <w:r w:rsidRPr="00674EEF">
              <w:rPr>
                <w:rFonts w:ascii="Libre Franklin" w:hAnsi="Libre Franklin"/>
                <w:b w:val="0"/>
                <w:bCs w:val="0"/>
                <w:sz w:val="24"/>
                <w:szCs w:val="24"/>
                <w:lang w:val="en-GB"/>
              </w:rPr>
              <w:t>The Family Learning Model</w:t>
            </w:r>
          </w:p>
        </w:tc>
      </w:tr>
      <w:tr w:rsidR="00C35D05" w:rsidRPr="002C3FF9" w14:paraId="43874165"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shd w:val="clear" w:color="auto" w:fill="FFE599" w:themeFill="accent4" w:themeFillTint="66"/>
          </w:tcPr>
          <w:p w14:paraId="030074A3" w14:textId="77777777" w:rsidR="00C35D05" w:rsidRPr="002C3FF9" w:rsidRDefault="00C35D05" w:rsidP="00C35D05">
            <w:pPr>
              <w:jc w:val="center"/>
              <w:rPr>
                <w:rFonts w:ascii="Libre Franklin" w:hAnsi="Libre Franklin" w:cs="Arial"/>
                <w:sz w:val="24"/>
                <w:szCs w:val="24"/>
                <w:lang w:val="en-GB"/>
              </w:rPr>
            </w:pPr>
            <w:r w:rsidRPr="002C3FF9">
              <w:rPr>
                <w:rFonts w:ascii="Libre Franklin" w:hAnsi="Libre Franklin" w:cs="Arial"/>
                <w:color w:val="70AD47" w:themeColor="accent6"/>
                <w:sz w:val="24"/>
                <w:szCs w:val="24"/>
                <w:lang w:val="en-GB"/>
              </w:rPr>
              <w:t>LEARNING OUTCOME MATRIX</w:t>
            </w:r>
          </w:p>
        </w:tc>
      </w:tr>
      <w:tr w:rsidR="00C35D05" w:rsidRPr="002C3FF9" w14:paraId="31B38A6F"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tcPr>
          <w:p w14:paraId="36E491AB" w14:textId="77777777" w:rsidR="00C35D05" w:rsidRPr="002C3FF9" w:rsidRDefault="00C35D05" w:rsidP="00C35D05">
            <w:pPr>
              <w:rPr>
                <w:rFonts w:ascii="Libre Franklin" w:hAnsi="Libre Franklin" w:cs="Arial"/>
                <w:color w:val="5B9BD5" w:themeColor="accent5"/>
                <w:sz w:val="24"/>
                <w:szCs w:val="24"/>
                <w:lang w:val="en-GB"/>
              </w:rPr>
            </w:pPr>
            <w:r w:rsidRPr="002C3FF9">
              <w:rPr>
                <w:rFonts w:ascii="Libre Franklin" w:hAnsi="Libre Franklin" w:cs="Arial"/>
                <w:color w:val="5B9BD5" w:themeColor="accent5"/>
                <w:sz w:val="24"/>
                <w:szCs w:val="24"/>
                <w:lang w:val="en-GB"/>
              </w:rPr>
              <w:t>Knowledge</w:t>
            </w:r>
          </w:p>
          <w:p w14:paraId="79B50CA8" w14:textId="1735AD63" w:rsidR="00C35D05" w:rsidRPr="002C3FF9" w:rsidRDefault="00674EEF" w:rsidP="00C35D05">
            <w:pPr>
              <w:spacing w:line="360" w:lineRule="auto"/>
              <w:jc w:val="both"/>
              <w:rPr>
                <w:rFonts w:ascii="Libre Franklin" w:hAnsi="Libre Franklin" w:cs="Arial"/>
                <w:lang w:val="en-GB"/>
              </w:rPr>
            </w:pPr>
            <w:r w:rsidRPr="00674EEF">
              <w:rPr>
                <w:rFonts w:ascii="Libre Franklin" w:hAnsi="Libre Franklin"/>
                <w:b w:val="0"/>
                <w:bCs w:val="0"/>
                <w:sz w:val="24"/>
                <w:szCs w:val="24"/>
                <w:lang w:val="en-GB"/>
              </w:rPr>
              <w:t>Familiarise with the Family Learning Model – Family Learning Toolkit.</w:t>
            </w:r>
          </w:p>
        </w:tc>
      </w:tr>
      <w:tr w:rsidR="00C35D05" w:rsidRPr="002C3FF9" w14:paraId="216536E9"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tcPr>
          <w:p w14:paraId="4FD29279" w14:textId="77777777" w:rsidR="00C35D05" w:rsidRPr="002C3FF9" w:rsidRDefault="00C35D05" w:rsidP="00C35D05">
            <w:pPr>
              <w:rPr>
                <w:rFonts w:ascii="Libre Franklin" w:hAnsi="Libre Franklin" w:cs="Arial"/>
                <w:color w:val="5B9BD5" w:themeColor="accent5"/>
                <w:sz w:val="24"/>
                <w:szCs w:val="24"/>
                <w:lang w:val="en-GB"/>
              </w:rPr>
            </w:pPr>
            <w:r w:rsidRPr="002C3FF9">
              <w:rPr>
                <w:rFonts w:ascii="Libre Franklin" w:hAnsi="Libre Franklin" w:cs="Arial"/>
                <w:color w:val="5B9BD5" w:themeColor="accent5"/>
                <w:sz w:val="24"/>
                <w:szCs w:val="24"/>
                <w:lang w:val="en-GB"/>
              </w:rPr>
              <w:t>Skills</w:t>
            </w:r>
          </w:p>
          <w:p w14:paraId="5C4A171A" w14:textId="2E6FE217" w:rsidR="00C35D05" w:rsidRPr="002C3FF9" w:rsidRDefault="00674EEF" w:rsidP="00C35D05">
            <w:pPr>
              <w:spacing w:line="360" w:lineRule="auto"/>
              <w:jc w:val="both"/>
              <w:rPr>
                <w:rFonts w:ascii="Libre Franklin" w:hAnsi="Libre Franklin" w:cs="Arial"/>
                <w:lang w:val="en-GB"/>
              </w:rPr>
            </w:pPr>
            <w:r w:rsidRPr="00674EEF">
              <w:rPr>
                <w:rFonts w:ascii="Libre Franklin" w:hAnsi="Libre Franklin"/>
                <w:b w:val="0"/>
                <w:bCs w:val="0"/>
                <w:sz w:val="24"/>
                <w:szCs w:val="24"/>
                <w:lang w:val="en-GB"/>
              </w:rPr>
              <w:t>Explore the potential of the Family Learning Model as an approach.</w:t>
            </w:r>
          </w:p>
        </w:tc>
      </w:tr>
      <w:tr w:rsidR="00C35D05" w:rsidRPr="002C3FF9" w14:paraId="7BBA747B"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tcPr>
          <w:p w14:paraId="42F842CA" w14:textId="77777777" w:rsidR="00C35D05" w:rsidRPr="002C3FF9" w:rsidRDefault="00C35D05" w:rsidP="00C35D05">
            <w:pPr>
              <w:rPr>
                <w:rFonts w:ascii="Libre Franklin" w:hAnsi="Libre Franklin" w:cs="Arial"/>
                <w:color w:val="5B9BD5" w:themeColor="accent5"/>
                <w:sz w:val="24"/>
                <w:szCs w:val="24"/>
                <w:lang w:val="en-GB"/>
              </w:rPr>
            </w:pPr>
            <w:r w:rsidRPr="002C3FF9">
              <w:rPr>
                <w:rFonts w:ascii="Libre Franklin" w:hAnsi="Libre Franklin" w:cs="Arial"/>
                <w:color w:val="5B9BD5" w:themeColor="accent5"/>
                <w:sz w:val="24"/>
                <w:szCs w:val="24"/>
                <w:lang w:val="en-GB"/>
              </w:rPr>
              <w:t>Attitudes</w:t>
            </w:r>
          </w:p>
          <w:p w14:paraId="4927176C" w14:textId="13A8EA07" w:rsidR="00C35D05" w:rsidRPr="002C3FF9" w:rsidRDefault="00674EEF" w:rsidP="00C35D05">
            <w:pPr>
              <w:spacing w:line="360" w:lineRule="auto"/>
              <w:jc w:val="both"/>
              <w:rPr>
                <w:rFonts w:ascii="Libre Franklin" w:hAnsi="Libre Franklin" w:cs="Arial"/>
                <w:sz w:val="24"/>
                <w:szCs w:val="24"/>
                <w:lang w:val="en-GB"/>
              </w:rPr>
            </w:pPr>
            <w:r w:rsidRPr="00674EEF">
              <w:rPr>
                <w:rFonts w:ascii="Libre Franklin" w:hAnsi="Libre Franklin"/>
                <w:b w:val="0"/>
                <w:bCs w:val="0"/>
                <w:sz w:val="24"/>
                <w:szCs w:val="24"/>
                <w:lang w:val="en-GB"/>
              </w:rPr>
              <w:t>Integrate the model as an educational intervention with young and senior learners.</w:t>
            </w:r>
          </w:p>
        </w:tc>
      </w:tr>
      <w:tr w:rsidR="00C35D05" w:rsidRPr="002C3FF9" w14:paraId="2F9E5B31"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tcPr>
          <w:p w14:paraId="3B138241" w14:textId="77777777" w:rsidR="00C35D05" w:rsidRPr="002C3FF9" w:rsidRDefault="00C35D05" w:rsidP="00B94992">
            <w:pPr>
              <w:spacing w:line="360" w:lineRule="auto"/>
              <w:jc w:val="both"/>
              <w:rPr>
                <w:rFonts w:ascii="Libre Franklin" w:hAnsi="Libre Franklin" w:cs="Arial"/>
                <w:color w:val="5B9BD5" w:themeColor="accent5"/>
                <w:sz w:val="24"/>
                <w:szCs w:val="24"/>
                <w:lang w:val="en-GB"/>
              </w:rPr>
            </w:pPr>
            <w:r w:rsidRPr="002C3FF9">
              <w:rPr>
                <w:rFonts w:ascii="Libre Franklin" w:hAnsi="Libre Franklin" w:cs="Arial"/>
                <w:color w:val="5B9BD5" w:themeColor="accent5"/>
                <w:sz w:val="24"/>
                <w:szCs w:val="24"/>
                <w:lang w:val="en-GB"/>
              </w:rPr>
              <w:t>Learning objectives</w:t>
            </w:r>
          </w:p>
          <w:p w14:paraId="39762C77" w14:textId="35F919B0" w:rsidR="00B94992" w:rsidRPr="00674EEF" w:rsidRDefault="00B94992" w:rsidP="006D1B05">
            <w:pPr>
              <w:numPr>
                <w:ilvl w:val="0"/>
                <w:numId w:val="12"/>
              </w:numPr>
              <w:spacing w:line="360" w:lineRule="auto"/>
              <w:contextualSpacing/>
              <w:jc w:val="both"/>
              <w:rPr>
                <w:rFonts w:ascii="Libre Franklin" w:hAnsi="Libre Franklin"/>
                <w:b w:val="0"/>
                <w:bCs w:val="0"/>
                <w:sz w:val="24"/>
                <w:szCs w:val="24"/>
                <w:lang w:val="en-GB"/>
              </w:rPr>
            </w:pPr>
            <w:r w:rsidRPr="002C3FF9">
              <w:rPr>
                <w:rFonts w:ascii="Libre Franklin" w:hAnsi="Libre Franklin"/>
                <w:b w:val="0"/>
                <w:bCs w:val="0"/>
                <w:sz w:val="24"/>
                <w:szCs w:val="24"/>
                <w:lang w:val="en-GB"/>
              </w:rPr>
              <w:t xml:space="preserve">To </w:t>
            </w:r>
            <w:r w:rsidR="00783772" w:rsidRPr="002C3FF9">
              <w:rPr>
                <w:rFonts w:ascii="Libre Franklin" w:hAnsi="Libre Franklin"/>
                <w:b w:val="0"/>
                <w:bCs w:val="0"/>
                <w:sz w:val="24"/>
                <w:szCs w:val="24"/>
                <w:lang w:val="en-GB"/>
              </w:rPr>
              <w:t xml:space="preserve">become familiar with </w:t>
            </w:r>
            <w:r w:rsidR="00674EEF">
              <w:rPr>
                <w:rFonts w:ascii="Libre Franklin" w:hAnsi="Libre Franklin"/>
                <w:b w:val="0"/>
                <w:bCs w:val="0"/>
                <w:sz w:val="24"/>
                <w:szCs w:val="24"/>
                <w:lang w:val="en-GB"/>
              </w:rPr>
              <w:t xml:space="preserve">the Family Learning Model. </w:t>
            </w:r>
          </w:p>
          <w:p w14:paraId="305B4556" w14:textId="369C2E44" w:rsidR="00674EEF" w:rsidRPr="00674EEF" w:rsidRDefault="00674EEF" w:rsidP="006D1B05">
            <w:pPr>
              <w:numPr>
                <w:ilvl w:val="0"/>
                <w:numId w:val="12"/>
              </w:numPr>
              <w:spacing w:line="360" w:lineRule="auto"/>
              <w:contextualSpacing/>
              <w:jc w:val="both"/>
              <w:rPr>
                <w:rFonts w:ascii="Libre Franklin" w:hAnsi="Libre Franklin"/>
                <w:b w:val="0"/>
                <w:bCs w:val="0"/>
                <w:sz w:val="24"/>
                <w:szCs w:val="24"/>
                <w:lang w:val="en-GB"/>
              </w:rPr>
            </w:pPr>
            <w:r>
              <w:rPr>
                <w:rFonts w:ascii="Libre Franklin" w:hAnsi="Libre Franklin"/>
                <w:b w:val="0"/>
                <w:bCs w:val="0"/>
                <w:sz w:val="24"/>
                <w:szCs w:val="24"/>
                <w:lang w:val="en-GB"/>
              </w:rPr>
              <w:t xml:space="preserve">To know how to implement the Model with the families. </w:t>
            </w:r>
          </w:p>
          <w:p w14:paraId="05808C98" w14:textId="32C5E2E2" w:rsidR="00AA1B34" w:rsidRPr="00674EEF" w:rsidRDefault="00674EEF" w:rsidP="00674EEF">
            <w:pPr>
              <w:numPr>
                <w:ilvl w:val="0"/>
                <w:numId w:val="12"/>
              </w:numPr>
              <w:spacing w:line="360" w:lineRule="auto"/>
              <w:contextualSpacing/>
              <w:jc w:val="both"/>
              <w:rPr>
                <w:rFonts w:ascii="Libre Franklin" w:hAnsi="Libre Franklin"/>
                <w:b w:val="0"/>
                <w:bCs w:val="0"/>
                <w:sz w:val="24"/>
                <w:szCs w:val="24"/>
                <w:lang w:val="en-GB"/>
              </w:rPr>
            </w:pPr>
            <w:r>
              <w:rPr>
                <w:rFonts w:ascii="Libre Franklin" w:hAnsi="Libre Franklin"/>
                <w:b w:val="0"/>
                <w:bCs w:val="0"/>
                <w:sz w:val="24"/>
                <w:szCs w:val="24"/>
                <w:lang w:val="en-GB"/>
              </w:rPr>
              <w:t xml:space="preserve">Identify the different resources developed. </w:t>
            </w:r>
          </w:p>
        </w:tc>
      </w:tr>
      <w:tr w:rsidR="00C35D05" w:rsidRPr="002C3FF9" w14:paraId="2076DA13"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shd w:val="clear" w:color="auto" w:fill="FFE599" w:themeFill="accent4" w:themeFillTint="66"/>
          </w:tcPr>
          <w:p w14:paraId="691D3493" w14:textId="77777777" w:rsidR="00C35D05" w:rsidRPr="002C3FF9" w:rsidRDefault="00C35D05" w:rsidP="00C35D05">
            <w:pPr>
              <w:jc w:val="center"/>
              <w:rPr>
                <w:rFonts w:ascii="Libre Franklin" w:hAnsi="Libre Franklin" w:cs="Arial"/>
                <w:sz w:val="24"/>
                <w:szCs w:val="24"/>
                <w:lang w:val="en-GB"/>
              </w:rPr>
            </w:pPr>
            <w:r w:rsidRPr="002C3FF9">
              <w:rPr>
                <w:rFonts w:ascii="Libre Franklin" w:hAnsi="Libre Franklin" w:cs="Arial"/>
                <w:color w:val="70AD47" w:themeColor="accent6"/>
                <w:sz w:val="24"/>
                <w:szCs w:val="24"/>
                <w:lang w:val="en-GB"/>
              </w:rPr>
              <w:t>LESSON OUTLINE</w:t>
            </w:r>
          </w:p>
        </w:tc>
      </w:tr>
      <w:tr w:rsidR="00C35D05" w:rsidRPr="002C3FF9" w14:paraId="1898AC37" w14:textId="77777777" w:rsidTr="00B94992">
        <w:tc>
          <w:tcPr>
            <w:cnfStyle w:val="001000000000" w:firstRow="0" w:lastRow="0" w:firstColumn="1" w:lastColumn="0" w:oddVBand="0" w:evenVBand="0" w:oddHBand="0" w:evenHBand="0" w:firstRowFirstColumn="0" w:firstRowLastColumn="0" w:lastRowFirstColumn="0" w:lastRowLastColumn="0"/>
            <w:tcW w:w="7696" w:type="dxa"/>
          </w:tcPr>
          <w:p w14:paraId="0A98C93F" w14:textId="77777777" w:rsidR="00C35D05" w:rsidRPr="002C3FF9" w:rsidRDefault="00C35D05" w:rsidP="00C35D05">
            <w:pPr>
              <w:rPr>
                <w:rFonts w:ascii="Libre Franklin" w:hAnsi="Libre Franklin" w:cs="Arial"/>
                <w:color w:val="5B9BD5" w:themeColor="accent5"/>
                <w:sz w:val="24"/>
                <w:szCs w:val="24"/>
                <w:lang w:val="en-GB"/>
              </w:rPr>
            </w:pPr>
            <w:r w:rsidRPr="002C3FF9">
              <w:rPr>
                <w:rFonts w:ascii="Libre Franklin" w:hAnsi="Libre Franklin" w:cs="Arial"/>
                <w:color w:val="5B9BD5" w:themeColor="accent5"/>
                <w:sz w:val="24"/>
                <w:szCs w:val="24"/>
                <w:lang w:val="en-GB"/>
              </w:rPr>
              <w:t>Description of the learning activities</w:t>
            </w:r>
          </w:p>
          <w:p w14:paraId="226D2E29" w14:textId="77777777" w:rsidR="00C35D05" w:rsidRPr="002C3FF9" w:rsidRDefault="00C35D05" w:rsidP="00C35D05">
            <w:pPr>
              <w:rPr>
                <w:rFonts w:ascii="Libre Franklin" w:hAnsi="Libre Franklin"/>
                <w:b w:val="0"/>
                <w:bCs w:val="0"/>
                <w:sz w:val="24"/>
                <w:szCs w:val="24"/>
                <w:lang w:val="en-GB"/>
              </w:rPr>
            </w:pPr>
          </w:p>
          <w:p w14:paraId="29AF0333" w14:textId="23BF529B" w:rsidR="002A032D" w:rsidRDefault="00C35D05" w:rsidP="005E0943">
            <w:pPr>
              <w:pStyle w:val="PargrafodaLista"/>
              <w:numPr>
                <w:ilvl w:val="0"/>
                <w:numId w:val="18"/>
              </w:numPr>
              <w:spacing w:line="360" w:lineRule="auto"/>
              <w:jc w:val="both"/>
              <w:rPr>
                <w:rFonts w:ascii="Libre Franklin" w:hAnsi="Libre Franklin"/>
                <w:sz w:val="24"/>
                <w:szCs w:val="24"/>
                <w:lang w:val="en-GB"/>
              </w:rPr>
            </w:pPr>
            <w:r w:rsidRPr="002A032D">
              <w:rPr>
                <w:rFonts w:ascii="Libre Franklin" w:hAnsi="Libre Franklin"/>
                <w:b w:val="0"/>
                <w:bCs w:val="0"/>
                <w:sz w:val="24"/>
                <w:szCs w:val="24"/>
                <w:lang w:val="en-GB"/>
              </w:rPr>
              <w:t>The trainer welcomes participant</w:t>
            </w:r>
            <w:r w:rsidR="00F12EE2" w:rsidRPr="002A032D">
              <w:rPr>
                <w:rFonts w:ascii="Libre Franklin" w:hAnsi="Libre Franklin"/>
                <w:b w:val="0"/>
                <w:bCs w:val="0"/>
                <w:sz w:val="24"/>
                <w:szCs w:val="24"/>
                <w:lang w:val="en-GB"/>
              </w:rPr>
              <w:t>s and introduces the workshop</w:t>
            </w:r>
            <w:r w:rsidR="002A032D" w:rsidRPr="002A032D">
              <w:rPr>
                <w:rFonts w:ascii="Libre Franklin" w:hAnsi="Libre Franklin"/>
                <w:b w:val="0"/>
                <w:bCs w:val="0"/>
                <w:sz w:val="24"/>
                <w:szCs w:val="24"/>
                <w:lang w:val="en-GB"/>
              </w:rPr>
              <w:t xml:space="preserve">- </w:t>
            </w:r>
            <w:r w:rsidR="002A032D" w:rsidRPr="00674EEF">
              <w:rPr>
                <w:rFonts w:ascii="Libre Franklin" w:hAnsi="Libre Franklin"/>
                <w:b w:val="0"/>
                <w:bCs w:val="0"/>
                <w:sz w:val="24"/>
                <w:szCs w:val="24"/>
                <w:lang w:val="en-GB"/>
              </w:rPr>
              <w:t>The</w:t>
            </w:r>
            <w:r w:rsidR="002A032D">
              <w:rPr>
                <w:rFonts w:ascii="Libre Franklin" w:hAnsi="Libre Franklin"/>
                <w:b w:val="0"/>
                <w:bCs w:val="0"/>
                <w:sz w:val="24"/>
                <w:szCs w:val="24"/>
                <w:lang w:val="en-GB"/>
              </w:rPr>
              <w:t xml:space="preserve"> </w:t>
            </w:r>
            <w:r w:rsidR="002A032D" w:rsidRPr="00674EEF">
              <w:rPr>
                <w:rFonts w:ascii="Libre Franklin" w:hAnsi="Libre Franklin"/>
                <w:b w:val="0"/>
                <w:bCs w:val="0"/>
                <w:sz w:val="24"/>
                <w:szCs w:val="24"/>
                <w:lang w:val="en-GB"/>
              </w:rPr>
              <w:t>Family Learning Model</w:t>
            </w:r>
          </w:p>
          <w:p w14:paraId="3B66D1C3" w14:textId="4C581DFB" w:rsidR="00F12EE2" w:rsidRPr="002A032D" w:rsidRDefault="00F12EE2" w:rsidP="005E0943">
            <w:pPr>
              <w:pStyle w:val="PargrafodaLista"/>
              <w:numPr>
                <w:ilvl w:val="0"/>
                <w:numId w:val="18"/>
              </w:numPr>
              <w:spacing w:line="360" w:lineRule="auto"/>
              <w:jc w:val="both"/>
              <w:rPr>
                <w:rFonts w:ascii="Libre Franklin" w:hAnsi="Libre Franklin"/>
                <w:sz w:val="24"/>
                <w:szCs w:val="24"/>
                <w:lang w:val="en-GB"/>
              </w:rPr>
            </w:pPr>
            <w:r w:rsidRPr="002A032D">
              <w:rPr>
                <w:rFonts w:ascii="Libre Franklin" w:hAnsi="Libre Franklin"/>
                <w:b w:val="0"/>
                <w:bCs w:val="0"/>
                <w:sz w:val="24"/>
                <w:szCs w:val="24"/>
                <w:lang w:val="en-GB"/>
              </w:rPr>
              <w:t xml:space="preserve">Explains that the workshop will be divided into </w:t>
            </w:r>
            <w:r w:rsidR="002A032D">
              <w:rPr>
                <w:rFonts w:ascii="Libre Franklin" w:hAnsi="Libre Franklin"/>
                <w:b w:val="0"/>
                <w:bCs w:val="0"/>
                <w:sz w:val="24"/>
                <w:szCs w:val="24"/>
                <w:lang w:val="en-GB"/>
              </w:rPr>
              <w:t>2</w:t>
            </w:r>
            <w:r w:rsidRPr="002A032D">
              <w:rPr>
                <w:rFonts w:ascii="Libre Franklin" w:hAnsi="Libre Franklin"/>
                <w:b w:val="0"/>
                <w:bCs w:val="0"/>
                <w:sz w:val="24"/>
                <w:szCs w:val="24"/>
                <w:lang w:val="en-GB"/>
              </w:rPr>
              <w:t xml:space="preserve"> units. </w:t>
            </w:r>
          </w:p>
          <w:p w14:paraId="46B977BD" w14:textId="48014531" w:rsidR="00F12EE2" w:rsidRPr="002C3FF9" w:rsidRDefault="00F12EE2" w:rsidP="00F12EE2">
            <w:pPr>
              <w:pStyle w:val="PargrafodaLista"/>
              <w:spacing w:line="360" w:lineRule="auto"/>
              <w:jc w:val="both"/>
              <w:rPr>
                <w:rFonts w:ascii="Libre Franklin" w:hAnsi="Libre Franklin"/>
                <w:b w:val="0"/>
                <w:bCs w:val="0"/>
                <w:sz w:val="24"/>
                <w:szCs w:val="24"/>
                <w:lang w:val="en-GB"/>
              </w:rPr>
            </w:pPr>
            <w:r w:rsidRPr="002C3FF9">
              <w:rPr>
                <w:rFonts w:ascii="Libre Franklin" w:hAnsi="Libre Franklin"/>
                <w:b w:val="0"/>
                <w:bCs w:val="0"/>
                <w:sz w:val="24"/>
                <w:szCs w:val="24"/>
                <w:lang w:val="en-GB"/>
              </w:rPr>
              <w:t xml:space="preserve">Unit 1 </w:t>
            </w:r>
            <w:r w:rsidR="002A032D">
              <w:rPr>
                <w:rFonts w:ascii="Libre Franklin" w:hAnsi="Libre Franklin"/>
                <w:b w:val="0"/>
                <w:bCs w:val="0"/>
                <w:sz w:val="24"/>
                <w:szCs w:val="24"/>
                <w:lang w:val="en-GB"/>
              </w:rPr>
              <w:t>–</w:t>
            </w:r>
            <w:r w:rsidRPr="002C3FF9">
              <w:rPr>
                <w:rFonts w:ascii="Libre Franklin" w:hAnsi="Libre Franklin"/>
                <w:b w:val="0"/>
                <w:bCs w:val="0"/>
                <w:sz w:val="24"/>
                <w:szCs w:val="24"/>
                <w:lang w:val="en-GB"/>
              </w:rPr>
              <w:t xml:space="preserve"> </w:t>
            </w:r>
            <w:r w:rsidR="002A032D">
              <w:rPr>
                <w:rFonts w:ascii="Libre Franklin" w:hAnsi="Libre Franklin"/>
                <w:b w:val="0"/>
                <w:bCs w:val="0"/>
                <w:sz w:val="24"/>
                <w:szCs w:val="24"/>
                <w:lang w:val="en-GB"/>
              </w:rPr>
              <w:t>Family Learning Model</w:t>
            </w:r>
          </w:p>
          <w:p w14:paraId="08B69651" w14:textId="3D4B2A1E" w:rsidR="00F12EE2" w:rsidRPr="002C3FF9" w:rsidRDefault="00F12EE2" w:rsidP="00F12EE2">
            <w:pPr>
              <w:pStyle w:val="PargrafodaLista"/>
              <w:spacing w:line="360" w:lineRule="auto"/>
              <w:jc w:val="both"/>
              <w:rPr>
                <w:rFonts w:ascii="Libre Franklin" w:hAnsi="Libre Franklin"/>
                <w:b w:val="0"/>
                <w:bCs w:val="0"/>
                <w:sz w:val="24"/>
                <w:szCs w:val="24"/>
                <w:lang w:val="en-GB"/>
              </w:rPr>
            </w:pPr>
            <w:r w:rsidRPr="002C3FF9">
              <w:rPr>
                <w:rFonts w:ascii="Libre Franklin" w:hAnsi="Libre Franklin"/>
                <w:b w:val="0"/>
                <w:bCs w:val="0"/>
                <w:sz w:val="24"/>
                <w:szCs w:val="24"/>
                <w:lang w:val="en-GB"/>
              </w:rPr>
              <w:t xml:space="preserve">Unit 2 </w:t>
            </w:r>
            <w:r w:rsidR="002A032D">
              <w:rPr>
                <w:rFonts w:ascii="Libre Franklin" w:hAnsi="Libre Franklin"/>
                <w:b w:val="0"/>
                <w:bCs w:val="0"/>
                <w:sz w:val="24"/>
                <w:szCs w:val="24"/>
                <w:lang w:val="en-GB"/>
              </w:rPr>
              <w:t>–</w:t>
            </w:r>
            <w:r w:rsidRPr="002C3FF9">
              <w:rPr>
                <w:rFonts w:ascii="Libre Franklin" w:hAnsi="Libre Franklin"/>
                <w:b w:val="0"/>
                <w:bCs w:val="0"/>
                <w:sz w:val="24"/>
                <w:szCs w:val="24"/>
                <w:lang w:val="en-GB"/>
              </w:rPr>
              <w:t xml:space="preserve"> </w:t>
            </w:r>
            <w:r w:rsidR="002A032D">
              <w:rPr>
                <w:rFonts w:ascii="Libre Franklin" w:hAnsi="Libre Franklin"/>
                <w:b w:val="0"/>
                <w:bCs w:val="0"/>
                <w:sz w:val="24"/>
                <w:szCs w:val="24"/>
                <w:lang w:val="en-GB"/>
              </w:rPr>
              <w:t>Intervention with the families</w:t>
            </w:r>
          </w:p>
          <w:p w14:paraId="3A349502" w14:textId="1C546C92" w:rsidR="00F12EE2" w:rsidRDefault="00F12EE2" w:rsidP="00F12EE2">
            <w:pPr>
              <w:pStyle w:val="PargrafodaLista"/>
              <w:spacing w:line="360" w:lineRule="auto"/>
              <w:jc w:val="both"/>
              <w:rPr>
                <w:rFonts w:ascii="Libre Franklin" w:hAnsi="Libre Franklin"/>
                <w:sz w:val="24"/>
                <w:szCs w:val="24"/>
                <w:lang w:val="en-GB"/>
              </w:rPr>
            </w:pPr>
          </w:p>
          <w:p w14:paraId="4F9D5B9F" w14:textId="6DD5DC20" w:rsidR="00077760" w:rsidRDefault="00077760" w:rsidP="00077760">
            <w:pPr>
              <w:spacing w:line="360" w:lineRule="auto"/>
              <w:jc w:val="both"/>
              <w:rPr>
                <w:rFonts w:ascii="Libre Franklin" w:hAnsi="Libre Franklin"/>
                <w:b w:val="0"/>
                <w:bCs w:val="0"/>
                <w:sz w:val="24"/>
                <w:szCs w:val="24"/>
                <w:lang w:val="en-GB"/>
              </w:rPr>
            </w:pPr>
            <w:r>
              <w:rPr>
                <w:rFonts w:ascii="Libre Franklin" w:hAnsi="Libre Franklin"/>
                <w:sz w:val="24"/>
                <w:szCs w:val="24"/>
                <w:lang w:val="en-GB"/>
              </w:rPr>
              <w:t>Unit 1</w:t>
            </w:r>
          </w:p>
          <w:p w14:paraId="406AB594" w14:textId="333E8E52" w:rsidR="002A032D" w:rsidRPr="002A032D" w:rsidRDefault="002A032D" w:rsidP="002A032D">
            <w:pPr>
              <w:pStyle w:val="PargrafodaLista"/>
              <w:numPr>
                <w:ilvl w:val="0"/>
                <w:numId w:val="25"/>
              </w:numPr>
              <w:spacing w:line="360" w:lineRule="auto"/>
              <w:jc w:val="both"/>
              <w:rPr>
                <w:rFonts w:ascii="Libre Franklin" w:hAnsi="Libre Franklin"/>
                <w:b w:val="0"/>
                <w:bCs w:val="0"/>
                <w:sz w:val="24"/>
                <w:szCs w:val="24"/>
                <w:lang w:val="en-GB"/>
              </w:rPr>
            </w:pPr>
            <w:r w:rsidRPr="002A032D">
              <w:rPr>
                <w:rFonts w:ascii="Libre Franklin" w:hAnsi="Libre Franklin"/>
                <w:b w:val="0"/>
                <w:bCs w:val="0"/>
                <w:sz w:val="24"/>
                <w:szCs w:val="24"/>
                <w:lang w:val="en-GB"/>
              </w:rPr>
              <w:t xml:space="preserve">Before the explanations regarding Unit 1, the trainer explains </w:t>
            </w:r>
            <w:r w:rsidRPr="002A032D">
              <w:rPr>
                <w:rFonts w:ascii="Libre Franklin" w:hAnsi="Libre Franklin"/>
                <w:sz w:val="24"/>
                <w:szCs w:val="24"/>
                <w:lang w:val="en-GB"/>
              </w:rPr>
              <w:t>activity 1 – What you would do</w:t>
            </w:r>
            <w:r w:rsidRPr="002A032D">
              <w:rPr>
                <w:rFonts w:ascii="Libre Franklin" w:hAnsi="Libre Franklin"/>
                <w:b w:val="0"/>
                <w:bCs w:val="0"/>
                <w:sz w:val="24"/>
                <w:szCs w:val="24"/>
                <w:lang w:val="en-GB"/>
              </w:rPr>
              <w:t xml:space="preserve"> </w:t>
            </w:r>
          </w:p>
          <w:p w14:paraId="6E4D14E1" w14:textId="77777777" w:rsidR="002A032D" w:rsidRPr="002A032D" w:rsidRDefault="002A032D" w:rsidP="002A032D">
            <w:pPr>
              <w:pStyle w:val="PargrafodaLista"/>
              <w:spacing w:line="360" w:lineRule="auto"/>
              <w:jc w:val="both"/>
              <w:rPr>
                <w:rFonts w:ascii="Libre Franklin" w:hAnsi="Libre Franklin"/>
                <w:b w:val="0"/>
                <w:bCs w:val="0"/>
                <w:sz w:val="24"/>
                <w:szCs w:val="24"/>
                <w:lang w:val="en-GB"/>
              </w:rPr>
            </w:pPr>
            <w:r w:rsidRPr="002A032D">
              <w:rPr>
                <w:rFonts w:ascii="Libre Franklin" w:hAnsi="Libre Franklin"/>
                <w:b w:val="0"/>
                <w:bCs w:val="0"/>
                <w:sz w:val="24"/>
                <w:szCs w:val="24"/>
                <w:lang w:val="en-GB"/>
              </w:rPr>
              <w:t xml:space="preserve">Steps: </w:t>
            </w:r>
          </w:p>
          <w:p w14:paraId="6AC03CBC" w14:textId="1194EE40" w:rsidR="002A032D" w:rsidRPr="002A032D" w:rsidRDefault="002A032D" w:rsidP="00BB63B2">
            <w:pPr>
              <w:pStyle w:val="PargrafodaLista"/>
              <w:numPr>
                <w:ilvl w:val="0"/>
                <w:numId w:val="27"/>
              </w:numPr>
              <w:spacing w:line="360" w:lineRule="auto"/>
              <w:jc w:val="both"/>
              <w:rPr>
                <w:rFonts w:ascii="Libre Franklin" w:hAnsi="Libre Franklin"/>
                <w:sz w:val="24"/>
                <w:szCs w:val="24"/>
                <w:lang w:val="en-GB"/>
              </w:rPr>
            </w:pPr>
            <w:r w:rsidRPr="002A032D">
              <w:rPr>
                <w:rFonts w:ascii="Libre Franklin" w:hAnsi="Libre Franklin"/>
                <w:sz w:val="24"/>
                <w:szCs w:val="24"/>
                <w:lang w:val="en-GB"/>
              </w:rPr>
              <w:t>Break up a larger group into smaller groups of three or four people each.</w:t>
            </w:r>
          </w:p>
          <w:p w14:paraId="6BE6E4F1" w14:textId="52B95C05" w:rsidR="002A032D" w:rsidRPr="002A032D" w:rsidRDefault="002A032D" w:rsidP="00BB63B2">
            <w:pPr>
              <w:pStyle w:val="PargrafodaLista"/>
              <w:numPr>
                <w:ilvl w:val="0"/>
                <w:numId w:val="27"/>
              </w:numPr>
              <w:spacing w:line="360" w:lineRule="auto"/>
              <w:jc w:val="both"/>
              <w:rPr>
                <w:rFonts w:ascii="Libre Franklin" w:hAnsi="Libre Franklin"/>
                <w:b w:val="0"/>
                <w:bCs w:val="0"/>
                <w:sz w:val="24"/>
                <w:szCs w:val="24"/>
                <w:lang w:val="en-GB"/>
              </w:rPr>
            </w:pPr>
            <w:r w:rsidRPr="002A032D">
              <w:rPr>
                <w:rFonts w:ascii="Libre Franklin" w:hAnsi="Libre Franklin"/>
                <w:b w:val="0"/>
                <w:bCs w:val="0"/>
                <w:sz w:val="24"/>
                <w:szCs w:val="24"/>
                <w:lang w:val="en-GB"/>
              </w:rPr>
              <w:t>Give each group a copy of the scenario</w:t>
            </w:r>
            <w:r w:rsidR="00BD019D">
              <w:rPr>
                <w:rFonts w:ascii="Libre Franklin" w:hAnsi="Libre Franklin"/>
                <w:b w:val="0"/>
                <w:bCs w:val="0"/>
                <w:sz w:val="24"/>
                <w:szCs w:val="24"/>
                <w:lang w:val="en-GB"/>
              </w:rPr>
              <w:t>s</w:t>
            </w:r>
            <w:r w:rsidR="00BB63B2">
              <w:rPr>
                <w:rFonts w:ascii="Libre Franklin" w:hAnsi="Libre Franklin"/>
                <w:b w:val="0"/>
                <w:bCs w:val="0"/>
                <w:sz w:val="24"/>
                <w:szCs w:val="24"/>
                <w:lang w:val="en-GB"/>
              </w:rPr>
              <w:t xml:space="preserve"> (A</w:t>
            </w:r>
            <w:r w:rsidR="00496BAA">
              <w:rPr>
                <w:rFonts w:ascii="Libre Franklin" w:hAnsi="Libre Franklin"/>
                <w:b w:val="0"/>
                <w:bCs w:val="0"/>
                <w:sz w:val="24"/>
                <w:szCs w:val="24"/>
                <w:lang w:val="en-GB"/>
              </w:rPr>
              <w:t>ctivity</w:t>
            </w:r>
            <w:r w:rsidR="00BB63B2">
              <w:rPr>
                <w:rFonts w:ascii="Libre Franklin" w:hAnsi="Libre Franklin"/>
                <w:b w:val="0"/>
                <w:bCs w:val="0"/>
                <w:sz w:val="24"/>
                <w:szCs w:val="24"/>
                <w:lang w:val="en-GB"/>
              </w:rPr>
              <w:t xml:space="preserve"> 1) </w:t>
            </w:r>
          </w:p>
          <w:p w14:paraId="13E9D9EE" w14:textId="2D8EC550" w:rsidR="002A032D" w:rsidRPr="002A032D" w:rsidRDefault="002A032D" w:rsidP="00BB63B2">
            <w:pPr>
              <w:pStyle w:val="PargrafodaLista"/>
              <w:numPr>
                <w:ilvl w:val="0"/>
                <w:numId w:val="27"/>
              </w:numPr>
              <w:spacing w:line="360" w:lineRule="auto"/>
              <w:jc w:val="both"/>
              <w:rPr>
                <w:rFonts w:ascii="Libre Franklin" w:hAnsi="Libre Franklin"/>
                <w:b w:val="0"/>
                <w:bCs w:val="0"/>
                <w:sz w:val="24"/>
                <w:szCs w:val="24"/>
                <w:lang w:val="en-GB"/>
              </w:rPr>
            </w:pPr>
            <w:r w:rsidRPr="002A032D">
              <w:rPr>
                <w:rFonts w:ascii="Libre Franklin" w:hAnsi="Libre Franklin"/>
                <w:b w:val="0"/>
                <w:bCs w:val="0"/>
                <w:sz w:val="24"/>
                <w:szCs w:val="24"/>
                <w:lang w:val="en-GB"/>
              </w:rPr>
              <w:t>The groups will discuss each situation and come up with a plan of action.</w:t>
            </w:r>
          </w:p>
          <w:p w14:paraId="0D5A33FD" w14:textId="77777777" w:rsidR="002A032D" w:rsidRPr="002A032D" w:rsidRDefault="002A032D" w:rsidP="00BB63B2">
            <w:pPr>
              <w:pStyle w:val="PargrafodaLista"/>
              <w:numPr>
                <w:ilvl w:val="0"/>
                <w:numId w:val="27"/>
              </w:numPr>
              <w:spacing w:line="360" w:lineRule="auto"/>
              <w:jc w:val="both"/>
              <w:rPr>
                <w:rFonts w:ascii="Libre Franklin" w:hAnsi="Libre Franklin"/>
                <w:b w:val="0"/>
                <w:bCs w:val="0"/>
                <w:sz w:val="24"/>
                <w:szCs w:val="24"/>
                <w:lang w:val="en-GB"/>
              </w:rPr>
            </w:pPr>
            <w:r w:rsidRPr="002A032D">
              <w:rPr>
                <w:rFonts w:ascii="Libre Franklin" w:hAnsi="Libre Franklin"/>
                <w:b w:val="0"/>
                <w:bCs w:val="0"/>
                <w:sz w:val="24"/>
                <w:szCs w:val="24"/>
                <w:lang w:val="en-GB"/>
              </w:rPr>
              <w:lastRenderedPageBreak/>
              <w:t xml:space="preserve">The participants will share their thoughts in a big group.  </w:t>
            </w:r>
          </w:p>
          <w:p w14:paraId="01E6A3E7" w14:textId="5889310C" w:rsidR="002A032D" w:rsidRPr="002A032D" w:rsidRDefault="002A032D" w:rsidP="002A032D">
            <w:pPr>
              <w:pStyle w:val="PargrafodaLista"/>
              <w:spacing w:line="360" w:lineRule="auto"/>
              <w:jc w:val="both"/>
              <w:rPr>
                <w:rFonts w:ascii="Libre Franklin" w:hAnsi="Libre Franklin"/>
                <w:b w:val="0"/>
                <w:bCs w:val="0"/>
                <w:sz w:val="24"/>
                <w:szCs w:val="24"/>
                <w:lang w:val="en-GB"/>
              </w:rPr>
            </w:pPr>
          </w:p>
          <w:p w14:paraId="351D4B73" w14:textId="77777777" w:rsidR="00496BAA" w:rsidRDefault="00F12EE2" w:rsidP="00606E25">
            <w:pPr>
              <w:numPr>
                <w:ilvl w:val="0"/>
                <w:numId w:val="18"/>
              </w:numPr>
              <w:spacing w:line="360" w:lineRule="auto"/>
              <w:contextualSpacing/>
              <w:jc w:val="both"/>
              <w:rPr>
                <w:rFonts w:ascii="Libre Franklin" w:hAnsi="Libre Franklin"/>
                <w:b w:val="0"/>
                <w:bCs w:val="0"/>
                <w:sz w:val="24"/>
                <w:szCs w:val="24"/>
                <w:lang w:val="en-GB"/>
              </w:rPr>
            </w:pPr>
            <w:r w:rsidRPr="002C3FF9">
              <w:rPr>
                <w:rFonts w:ascii="Libre Franklin" w:hAnsi="Libre Franklin"/>
                <w:b w:val="0"/>
                <w:bCs w:val="0"/>
                <w:sz w:val="24"/>
                <w:szCs w:val="24"/>
                <w:lang w:val="en-GB"/>
              </w:rPr>
              <w:t xml:space="preserve">The trainer introduces </w:t>
            </w:r>
            <w:r w:rsidR="001E6FF2" w:rsidRPr="002C3FF9">
              <w:rPr>
                <w:rFonts w:ascii="Libre Franklin" w:hAnsi="Libre Franklin"/>
                <w:b w:val="0"/>
                <w:bCs w:val="0"/>
                <w:sz w:val="24"/>
                <w:szCs w:val="24"/>
                <w:lang w:val="en-GB"/>
              </w:rPr>
              <w:t xml:space="preserve">and explains the relevant information and skills of </w:t>
            </w:r>
            <w:r w:rsidR="001E6FF2" w:rsidRPr="002C3FF9">
              <w:rPr>
                <w:rFonts w:ascii="Libre Franklin" w:hAnsi="Libre Franklin"/>
                <w:sz w:val="24"/>
                <w:szCs w:val="24"/>
                <w:lang w:val="en-GB"/>
              </w:rPr>
              <w:t>Unit 1</w:t>
            </w:r>
            <w:r w:rsidRPr="002C3FF9">
              <w:rPr>
                <w:rFonts w:ascii="Libre Franklin" w:hAnsi="Libre Franklin"/>
                <w:b w:val="0"/>
                <w:bCs w:val="0"/>
                <w:sz w:val="24"/>
                <w:szCs w:val="24"/>
                <w:lang w:val="en-GB"/>
              </w:rPr>
              <w:t xml:space="preserve"> (with the support of the learning manual to complement the presentation</w:t>
            </w:r>
            <w:r w:rsidR="00575315" w:rsidRPr="002C3FF9">
              <w:rPr>
                <w:rFonts w:ascii="Libre Franklin" w:hAnsi="Libre Franklin"/>
                <w:b w:val="0"/>
                <w:bCs w:val="0"/>
                <w:sz w:val="24"/>
                <w:szCs w:val="24"/>
                <w:lang w:val="en-GB"/>
              </w:rPr>
              <w:t>).</w:t>
            </w:r>
            <w:r w:rsidR="00606E25" w:rsidRPr="00496BAA">
              <w:rPr>
                <w:rFonts w:ascii="Libre Franklin" w:hAnsi="Libre Franklin"/>
                <w:sz w:val="24"/>
                <w:szCs w:val="24"/>
                <w:lang w:val="en-GB"/>
              </w:rPr>
              <w:t xml:space="preserve"> </w:t>
            </w:r>
          </w:p>
          <w:p w14:paraId="54F3AA8B" w14:textId="30C4C2FD" w:rsidR="00606E25" w:rsidRDefault="00496BAA" w:rsidP="00606E25">
            <w:pPr>
              <w:numPr>
                <w:ilvl w:val="0"/>
                <w:numId w:val="18"/>
              </w:numPr>
              <w:spacing w:line="360" w:lineRule="auto"/>
              <w:contextualSpacing/>
              <w:jc w:val="both"/>
              <w:rPr>
                <w:rFonts w:ascii="Libre Franklin" w:hAnsi="Libre Franklin"/>
                <w:b w:val="0"/>
                <w:bCs w:val="0"/>
                <w:sz w:val="24"/>
                <w:szCs w:val="24"/>
                <w:lang w:val="en-GB"/>
              </w:rPr>
            </w:pPr>
            <w:r w:rsidRPr="00496BAA">
              <w:rPr>
                <w:rFonts w:ascii="Libre Franklin" w:hAnsi="Libre Franklin"/>
                <w:b w:val="0"/>
                <w:bCs w:val="0"/>
                <w:sz w:val="24"/>
                <w:szCs w:val="24"/>
                <w:lang w:val="en-GB"/>
              </w:rPr>
              <w:t xml:space="preserve">The trainer shows examples of comics, </w:t>
            </w:r>
            <w:r>
              <w:rPr>
                <w:rFonts w:ascii="Libre Franklin" w:hAnsi="Libre Franklin"/>
                <w:b w:val="0"/>
                <w:bCs w:val="0"/>
                <w:sz w:val="24"/>
                <w:szCs w:val="24"/>
                <w:lang w:val="en-GB"/>
              </w:rPr>
              <w:t>audiobooks</w:t>
            </w:r>
            <w:r w:rsidRPr="00496BAA">
              <w:rPr>
                <w:rFonts w:ascii="Libre Franklin" w:hAnsi="Libre Franklin"/>
                <w:b w:val="0"/>
                <w:bCs w:val="0"/>
                <w:sz w:val="24"/>
                <w:szCs w:val="24"/>
                <w:lang w:val="en-GB"/>
              </w:rPr>
              <w:t xml:space="preserve"> and digital magazines</w:t>
            </w:r>
            <w:r w:rsidR="006E59EE">
              <w:rPr>
                <w:rFonts w:ascii="Libre Franklin" w:hAnsi="Libre Franklin"/>
                <w:b w:val="0"/>
                <w:bCs w:val="0"/>
                <w:sz w:val="24"/>
                <w:szCs w:val="24"/>
                <w:lang w:val="en-GB"/>
              </w:rPr>
              <w:t>.</w:t>
            </w:r>
          </w:p>
          <w:p w14:paraId="5355A883" w14:textId="77777777" w:rsidR="00496BAA" w:rsidRPr="00496BAA" w:rsidRDefault="00496BAA" w:rsidP="00496BAA">
            <w:pPr>
              <w:spacing w:line="360" w:lineRule="auto"/>
              <w:ind w:left="720"/>
              <w:contextualSpacing/>
              <w:jc w:val="both"/>
              <w:rPr>
                <w:rFonts w:ascii="Libre Franklin" w:hAnsi="Libre Franklin"/>
                <w:b w:val="0"/>
                <w:bCs w:val="0"/>
                <w:sz w:val="24"/>
                <w:szCs w:val="24"/>
                <w:lang w:val="en-GB"/>
              </w:rPr>
            </w:pPr>
          </w:p>
          <w:p w14:paraId="66D63B99" w14:textId="4DD7E5DE" w:rsidR="00575315" w:rsidRPr="00077760" w:rsidRDefault="00077760" w:rsidP="002C3FF9">
            <w:pPr>
              <w:spacing w:line="360" w:lineRule="auto"/>
              <w:contextualSpacing/>
              <w:jc w:val="both"/>
              <w:rPr>
                <w:rFonts w:ascii="Libre Franklin" w:hAnsi="Libre Franklin"/>
                <w:sz w:val="24"/>
                <w:szCs w:val="24"/>
                <w:lang w:val="en-GB"/>
              </w:rPr>
            </w:pPr>
            <w:r w:rsidRPr="00077760">
              <w:rPr>
                <w:rFonts w:ascii="Libre Franklin" w:hAnsi="Libre Franklin"/>
                <w:sz w:val="24"/>
                <w:szCs w:val="24"/>
                <w:lang w:val="en-GB"/>
              </w:rPr>
              <w:t xml:space="preserve">Unit 2 </w:t>
            </w:r>
          </w:p>
          <w:p w14:paraId="0316593D" w14:textId="2CE2BD54" w:rsidR="001E6FF2" w:rsidRPr="002C3FF9" w:rsidRDefault="00BD019D" w:rsidP="001E6FF2">
            <w:pPr>
              <w:numPr>
                <w:ilvl w:val="0"/>
                <w:numId w:val="18"/>
              </w:numPr>
              <w:spacing w:line="360" w:lineRule="auto"/>
              <w:contextualSpacing/>
              <w:jc w:val="both"/>
              <w:rPr>
                <w:rFonts w:ascii="Libre Franklin" w:hAnsi="Libre Franklin"/>
                <w:b w:val="0"/>
                <w:bCs w:val="0"/>
                <w:sz w:val="24"/>
                <w:szCs w:val="24"/>
                <w:lang w:val="en-GB"/>
              </w:rPr>
            </w:pPr>
            <w:r>
              <w:rPr>
                <w:rFonts w:ascii="Libre Franklin" w:hAnsi="Libre Franklin"/>
                <w:b w:val="0"/>
                <w:bCs w:val="0"/>
                <w:sz w:val="24"/>
                <w:szCs w:val="24"/>
                <w:lang w:val="en-GB"/>
              </w:rPr>
              <w:t>T</w:t>
            </w:r>
            <w:r w:rsidR="001E6FF2" w:rsidRPr="002C3FF9">
              <w:rPr>
                <w:rFonts w:ascii="Libre Franklin" w:hAnsi="Libre Franklin"/>
                <w:b w:val="0"/>
                <w:bCs w:val="0"/>
                <w:sz w:val="24"/>
                <w:szCs w:val="24"/>
                <w:lang w:val="en-GB"/>
              </w:rPr>
              <w:t xml:space="preserve">he trainer introduces and explains the relevant information and skills of </w:t>
            </w:r>
            <w:r w:rsidR="001E6FF2" w:rsidRPr="002C3FF9">
              <w:rPr>
                <w:rFonts w:ascii="Libre Franklin" w:hAnsi="Libre Franklin"/>
                <w:sz w:val="24"/>
                <w:szCs w:val="24"/>
                <w:lang w:val="en-GB"/>
              </w:rPr>
              <w:t>Unit 2</w:t>
            </w:r>
            <w:r w:rsidR="001E6FF2" w:rsidRPr="002C3FF9">
              <w:rPr>
                <w:rFonts w:ascii="Libre Franklin" w:hAnsi="Libre Franklin"/>
                <w:b w:val="0"/>
                <w:bCs w:val="0"/>
                <w:sz w:val="24"/>
                <w:szCs w:val="24"/>
                <w:lang w:val="en-GB"/>
              </w:rPr>
              <w:t xml:space="preserve"> (with the support of the learning manual to complement the presentation</w:t>
            </w:r>
            <w:r w:rsidR="00575315" w:rsidRPr="002C3FF9">
              <w:rPr>
                <w:rFonts w:ascii="Libre Franklin" w:hAnsi="Libre Franklin"/>
                <w:b w:val="0"/>
                <w:bCs w:val="0"/>
                <w:sz w:val="24"/>
                <w:szCs w:val="24"/>
                <w:lang w:val="en-GB"/>
              </w:rPr>
              <w:t>).</w:t>
            </w:r>
          </w:p>
          <w:p w14:paraId="396C003F" w14:textId="77777777" w:rsidR="002C3FF9" w:rsidRPr="002C3FF9" w:rsidRDefault="002C3FF9" w:rsidP="002C3FF9">
            <w:pPr>
              <w:spacing w:line="360" w:lineRule="auto"/>
              <w:contextualSpacing/>
              <w:jc w:val="both"/>
              <w:rPr>
                <w:rFonts w:ascii="Libre Franklin" w:hAnsi="Libre Franklin"/>
                <w:b w:val="0"/>
                <w:bCs w:val="0"/>
                <w:sz w:val="24"/>
                <w:szCs w:val="24"/>
                <w:lang w:val="en-GB"/>
              </w:rPr>
            </w:pPr>
          </w:p>
          <w:p w14:paraId="35C5B84D" w14:textId="41C650C4" w:rsidR="00575315" w:rsidRPr="00BD019D" w:rsidRDefault="00575315" w:rsidP="00575315">
            <w:pPr>
              <w:numPr>
                <w:ilvl w:val="0"/>
                <w:numId w:val="18"/>
              </w:numPr>
              <w:spacing w:line="360" w:lineRule="auto"/>
              <w:contextualSpacing/>
              <w:jc w:val="both"/>
              <w:rPr>
                <w:rFonts w:ascii="Libre Franklin" w:hAnsi="Libre Franklin"/>
                <w:b w:val="0"/>
                <w:bCs w:val="0"/>
                <w:sz w:val="24"/>
                <w:szCs w:val="24"/>
                <w:lang w:val="en-GB"/>
              </w:rPr>
            </w:pPr>
            <w:r w:rsidRPr="002C3FF9">
              <w:rPr>
                <w:rFonts w:ascii="Libre Franklin" w:hAnsi="Libre Franklin"/>
                <w:sz w:val="24"/>
                <w:szCs w:val="24"/>
                <w:lang w:val="en-GB"/>
              </w:rPr>
              <w:t>Activity 2</w:t>
            </w:r>
            <w:r w:rsidRPr="002C3FF9">
              <w:rPr>
                <w:rFonts w:ascii="Libre Franklin" w:hAnsi="Libre Franklin"/>
                <w:b w:val="0"/>
                <w:bCs w:val="0"/>
                <w:sz w:val="24"/>
                <w:szCs w:val="24"/>
                <w:lang w:val="en-GB"/>
              </w:rPr>
              <w:t xml:space="preserve"> (At the end of Unit 2): </w:t>
            </w:r>
          </w:p>
          <w:p w14:paraId="701541FF" w14:textId="4F5610B1" w:rsidR="00BD019D" w:rsidRPr="002C3FF9" w:rsidRDefault="00BD019D" w:rsidP="00BD019D">
            <w:pPr>
              <w:spacing w:line="360" w:lineRule="auto"/>
              <w:ind w:left="720"/>
              <w:contextualSpacing/>
              <w:jc w:val="both"/>
              <w:rPr>
                <w:rFonts w:ascii="Libre Franklin" w:hAnsi="Libre Franklin"/>
                <w:b w:val="0"/>
                <w:bCs w:val="0"/>
                <w:sz w:val="24"/>
                <w:szCs w:val="24"/>
                <w:lang w:val="en-GB"/>
              </w:rPr>
            </w:pPr>
            <w:r>
              <w:rPr>
                <w:rFonts w:ascii="Libre Franklin" w:hAnsi="Libre Franklin"/>
                <w:b w:val="0"/>
                <w:bCs w:val="0"/>
                <w:sz w:val="24"/>
                <w:szCs w:val="24"/>
                <w:lang w:val="en-GB"/>
              </w:rPr>
              <w:t xml:space="preserve">Case study </w:t>
            </w:r>
          </w:p>
          <w:p w14:paraId="720DF3C0" w14:textId="3D1A2707" w:rsidR="00575315" w:rsidRDefault="00BA76C7" w:rsidP="00BA76C7">
            <w:pPr>
              <w:spacing w:line="360" w:lineRule="auto"/>
              <w:ind w:left="720"/>
              <w:contextualSpacing/>
              <w:jc w:val="both"/>
              <w:rPr>
                <w:rFonts w:ascii="Libre Franklin" w:hAnsi="Libre Franklin"/>
                <w:sz w:val="24"/>
                <w:szCs w:val="24"/>
                <w:lang w:val="en-GB"/>
              </w:rPr>
            </w:pPr>
            <w:r w:rsidRPr="002C3FF9">
              <w:rPr>
                <w:rFonts w:ascii="Libre Franklin" w:hAnsi="Libre Franklin"/>
                <w:b w:val="0"/>
                <w:bCs w:val="0"/>
                <w:sz w:val="24"/>
                <w:szCs w:val="24"/>
                <w:lang w:val="en-GB"/>
              </w:rPr>
              <w:t xml:space="preserve">The trainer gives each learner a copy of </w:t>
            </w:r>
            <w:r w:rsidR="002C3FF9" w:rsidRPr="002C3FF9">
              <w:rPr>
                <w:rFonts w:ascii="Libre Franklin" w:hAnsi="Libre Franklin"/>
                <w:b w:val="0"/>
                <w:bCs w:val="0"/>
                <w:sz w:val="24"/>
                <w:szCs w:val="24"/>
                <w:lang w:val="en-GB"/>
              </w:rPr>
              <w:t>Activity</w:t>
            </w:r>
            <w:r w:rsidRPr="002C3FF9">
              <w:rPr>
                <w:rFonts w:ascii="Libre Franklin" w:hAnsi="Libre Franklin"/>
                <w:b w:val="0"/>
                <w:bCs w:val="0"/>
                <w:sz w:val="24"/>
                <w:szCs w:val="24"/>
                <w:lang w:val="en-GB"/>
              </w:rPr>
              <w:t xml:space="preserve"> 2 to carry out the activity. </w:t>
            </w:r>
          </w:p>
          <w:p w14:paraId="2F581701" w14:textId="485B888F" w:rsidR="00E241B4" w:rsidRDefault="00E241B4" w:rsidP="00BA76C7">
            <w:pPr>
              <w:spacing w:line="360" w:lineRule="auto"/>
              <w:ind w:left="720"/>
              <w:contextualSpacing/>
              <w:jc w:val="both"/>
              <w:rPr>
                <w:rFonts w:ascii="Libre Franklin" w:hAnsi="Libre Franklin"/>
                <w:sz w:val="24"/>
                <w:szCs w:val="24"/>
                <w:lang w:val="en-GB"/>
              </w:rPr>
            </w:pPr>
            <w:r>
              <w:rPr>
                <w:rFonts w:ascii="Libre Franklin" w:hAnsi="Libre Franklin"/>
                <w:b w:val="0"/>
                <w:bCs w:val="0"/>
                <w:sz w:val="24"/>
                <w:szCs w:val="24"/>
                <w:lang w:val="en-GB"/>
              </w:rPr>
              <w:t xml:space="preserve">Read the case study with the group. </w:t>
            </w:r>
          </w:p>
          <w:p w14:paraId="7A92BC13" w14:textId="4D5D49FF" w:rsidR="00E241B4" w:rsidRPr="002C3FF9" w:rsidRDefault="00E241B4" w:rsidP="00BA76C7">
            <w:pPr>
              <w:spacing w:line="360" w:lineRule="auto"/>
              <w:ind w:left="720"/>
              <w:contextualSpacing/>
              <w:jc w:val="both"/>
              <w:rPr>
                <w:rFonts w:ascii="Libre Franklin" w:hAnsi="Libre Franklin"/>
                <w:b w:val="0"/>
                <w:bCs w:val="0"/>
                <w:sz w:val="24"/>
                <w:szCs w:val="24"/>
                <w:lang w:val="en-GB"/>
              </w:rPr>
            </w:pPr>
            <w:r>
              <w:rPr>
                <w:rFonts w:ascii="Libre Franklin" w:hAnsi="Libre Franklin"/>
                <w:b w:val="0"/>
                <w:bCs w:val="0"/>
                <w:sz w:val="24"/>
                <w:szCs w:val="24"/>
                <w:lang w:val="en-GB"/>
              </w:rPr>
              <w:t xml:space="preserve">The learners answer to question 1 individually and when everyone has finished, they discuss their answers as a group. </w:t>
            </w:r>
          </w:p>
          <w:p w14:paraId="210C3108" w14:textId="77777777" w:rsidR="001656EA" w:rsidRPr="002C3FF9" w:rsidRDefault="001656EA" w:rsidP="001656EA">
            <w:pPr>
              <w:spacing w:line="360" w:lineRule="auto"/>
              <w:ind w:left="720"/>
              <w:contextualSpacing/>
              <w:jc w:val="both"/>
              <w:rPr>
                <w:rFonts w:ascii="Libre Franklin" w:hAnsi="Libre Franklin"/>
                <w:b w:val="0"/>
                <w:bCs w:val="0"/>
                <w:sz w:val="24"/>
                <w:szCs w:val="24"/>
                <w:lang w:val="en-GB"/>
              </w:rPr>
            </w:pPr>
          </w:p>
          <w:p w14:paraId="3267EC52" w14:textId="0EEC957B" w:rsidR="00575315" w:rsidRPr="002C3FF9" w:rsidRDefault="00575315" w:rsidP="00F12EE2">
            <w:pPr>
              <w:numPr>
                <w:ilvl w:val="0"/>
                <w:numId w:val="18"/>
              </w:numPr>
              <w:spacing w:line="360" w:lineRule="auto"/>
              <w:contextualSpacing/>
              <w:jc w:val="both"/>
              <w:rPr>
                <w:rFonts w:ascii="Libre Franklin" w:hAnsi="Libre Franklin"/>
                <w:sz w:val="24"/>
                <w:szCs w:val="24"/>
                <w:lang w:val="en-GB"/>
              </w:rPr>
            </w:pPr>
            <w:r w:rsidRPr="002C3FF9">
              <w:rPr>
                <w:rFonts w:ascii="Libre Franklin" w:hAnsi="Libre Franklin"/>
                <w:sz w:val="24"/>
                <w:szCs w:val="24"/>
                <w:lang w:val="en-GB"/>
              </w:rPr>
              <w:t xml:space="preserve">Activity 3 </w:t>
            </w:r>
            <w:r w:rsidRPr="002C3FF9">
              <w:rPr>
                <w:rFonts w:ascii="Libre Franklin" w:hAnsi="Libre Franklin"/>
                <w:b w:val="0"/>
                <w:bCs w:val="0"/>
                <w:sz w:val="24"/>
                <w:szCs w:val="24"/>
                <w:lang w:val="en-GB"/>
              </w:rPr>
              <w:t>(At the end o</w:t>
            </w:r>
            <w:r w:rsidR="00BD019D">
              <w:rPr>
                <w:rFonts w:ascii="Libre Franklin" w:hAnsi="Libre Franklin"/>
                <w:b w:val="0"/>
                <w:bCs w:val="0"/>
                <w:sz w:val="24"/>
                <w:szCs w:val="24"/>
                <w:lang w:val="en-GB"/>
              </w:rPr>
              <w:t>f activity 2</w:t>
            </w:r>
            <w:r w:rsidRPr="002C3FF9">
              <w:rPr>
                <w:rFonts w:ascii="Libre Franklin" w:hAnsi="Libre Franklin"/>
                <w:b w:val="0"/>
                <w:bCs w:val="0"/>
                <w:sz w:val="24"/>
                <w:szCs w:val="24"/>
                <w:lang w:val="en-GB"/>
              </w:rPr>
              <w:t>):</w:t>
            </w:r>
          </w:p>
          <w:p w14:paraId="678539B2" w14:textId="281DA035" w:rsidR="001E6FF2" w:rsidRPr="002C3FF9" w:rsidRDefault="00E241B4" w:rsidP="00575315">
            <w:pPr>
              <w:spacing w:line="360" w:lineRule="auto"/>
              <w:ind w:left="720"/>
              <w:contextualSpacing/>
              <w:jc w:val="both"/>
              <w:rPr>
                <w:rFonts w:ascii="Libre Franklin" w:hAnsi="Libre Franklin"/>
                <w:b w:val="0"/>
                <w:bCs w:val="0"/>
                <w:sz w:val="24"/>
                <w:szCs w:val="24"/>
                <w:lang w:val="en-GB"/>
              </w:rPr>
            </w:pPr>
            <w:r>
              <w:rPr>
                <w:rFonts w:ascii="Libre Franklin" w:hAnsi="Libre Franklin"/>
                <w:sz w:val="24"/>
                <w:szCs w:val="24"/>
                <w:lang w:val="en-GB"/>
              </w:rPr>
              <w:t xml:space="preserve">Role Plays </w:t>
            </w:r>
          </w:p>
          <w:p w14:paraId="1E250572" w14:textId="74C16E3F" w:rsidR="00BC7F32" w:rsidRPr="00BC7F32" w:rsidRDefault="00BC7F32" w:rsidP="00BC7F32">
            <w:pPr>
              <w:spacing w:line="360" w:lineRule="auto"/>
              <w:ind w:left="720"/>
              <w:contextualSpacing/>
              <w:jc w:val="both"/>
              <w:rPr>
                <w:rFonts w:ascii="Libre Franklin" w:hAnsi="Libre Franklin"/>
                <w:sz w:val="24"/>
                <w:szCs w:val="24"/>
                <w:lang w:val="en-GB"/>
              </w:rPr>
            </w:pPr>
            <w:r w:rsidRPr="00BC7F32">
              <w:rPr>
                <w:rFonts w:ascii="Libre Franklin" w:hAnsi="Libre Franklin"/>
                <w:sz w:val="24"/>
                <w:szCs w:val="24"/>
                <w:lang w:val="en-GB"/>
              </w:rPr>
              <w:t xml:space="preserve"> The group will choose participants to carry out simulations in each scenario presented. </w:t>
            </w:r>
          </w:p>
          <w:p w14:paraId="0D4E9F70" w14:textId="77777777" w:rsidR="00BC7F32" w:rsidRPr="00BC7F32" w:rsidRDefault="00BC7F32" w:rsidP="00BC7F32">
            <w:pPr>
              <w:spacing w:line="360" w:lineRule="auto"/>
              <w:ind w:left="720"/>
              <w:contextualSpacing/>
              <w:jc w:val="both"/>
              <w:rPr>
                <w:rFonts w:ascii="Libre Franklin" w:hAnsi="Libre Franklin"/>
                <w:b w:val="0"/>
                <w:bCs w:val="0"/>
                <w:sz w:val="24"/>
                <w:szCs w:val="24"/>
                <w:lang w:val="en-GB"/>
              </w:rPr>
            </w:pPr>
            <w:r w:rsidRPr="00BC7F32">
              <w:rPr>
                <w:rFonts w:ascii="Libre Franklin" w:hAnsi="Libre Franklin"/>
                <w:b w:val="0"/>
                <w:bCs w:val="0"/>
                <w:sz w:val="24"/>
                <w:szCs w:val="24"/>
                <w:lang w:val="en-GB"/>
              </w:rPr>
              <w:t>One participant will be the victim and another participant will be the professional.</w:t>
            </w:r>
          </w:p>
          <w:p w14:paraId="1C4747EF" w14:textId="33F75B8F" w:rsidR="00BC7F32" w:rsidRDefault="00BC7F32" w:rsidP="00BC7F32">
            <w:pPr>
              <w:spacing w:line="360" w:lineRule="auto"/>
              <w:ind w:left="720"/>
              <w:contextualSpacing/>
              <w:jc w:val="both"/>
              <w:rPr>
                <w:rFonts w:ascii="Libre Franklin" w:hAnsi="Libre Franklin"/>
                <w:sz w:val="24"/>
                <w:szCs w:val="24"/>
                <w:lang w:val="en-GB"/>
              </w:rPr>
            </w:pPr>
            <w:r w:rsidRPr="00BC7F32">
              <w:rPr>
                <w:rFonts w:ascii="Libre Franklin" w:hAnsi="Libre Franklin"/>
                <w:b w:val="0"/>
                <w:bCs w:val="0"/>
                <w:sz w:val="24"/>
                <w:szCs w:val="24"/>
                <w:lang w:val="en-GB"/>
              </w:rPr>
              <w:t xml:space="preserve">At the end of each role-play, the facilitator will promote a discussion and reflection in the group, on the topics that emerged, the solutions, communication between victim and professional, and strategies proposed. </w:t>
            </w:r>
          </w:p>
          <w:p w14:paraId="5014BA48" w14:textId="77777777" w:rsidR="00C668D6" w:rsidRPr="00C668D6" w:rsidRDefault="00C668D6" w:rsidP="00C668D6">
            <w:pPr>
              <w:spacing w:line="360" w:lineRule="auto"/>
              <w:ind w:left="720"/>
              <w:contextualSpacing/>
              <w:jc w:val="both"/>
              <w:rPr>
                <w:rFonts w:ascii="Libre Franklin" w:hAnsi="Libre Franklin"/>
                <w:sz w:val="24"/>
                <w:szCs w:val="24"/>
                <w:lang w:val="en-GB"/>
              </w:rPr>
            </w:pPr>
          </w:p>
          <w:p w14:paraId="463B45CE" w14:textId="5B4BCBBB" w:rsidR="00C668D6" w:rsidRPr="00C668D6" w:rsidRDefault="00C668D6" w:rsidP="00C668D6">
            <w:pPr>
              <w:spacing w:line="360" w:lineRule="auto"/>
              <w:ind w:left="720"/>
              <w:contextualSpacing/>
              <w:jc w:val="both"/>
              <w:rPr>
                <w:rFonts w:ascii="Libre Franklin" w:hAnsi="Libre Franklin"/>
                <w:sz w:val="24"/>
                <w:szCs w:val="24"/>
                <w:lang w:val="en-GB"/>
              </w:rPr>
            </w:pPr>
            <w:r w:rsidRPr="00C668D6">
              <w:rPr>
                <w:rFonts w:ascii="Libre Franklin" w:hAnsi="Libre Franklin"/>
                <w:sz w:val="24"/>
                <w:szCs w:val="24"/>
                <w:lang w:val="en-GB"/>
              </w:rPr>
              <w:t xml:space="preserve">Questions to guide the role play - asked by the </w:t>
            </w:r>
            <w:r>
              <w:rPr>
                <w:rFonts w:ascii="Libre Franklin" w:hAnsi="Libre Franklin"/>
                <w:sz w:val="24"/>
                <w:szCs w:val="24"/>
                <w:lang w:val="en-GB"/>
              </w:rPr>
              <w:t>trainer</w:t>
            </w:r>
            <w:r w:rsidRPr="00C668D6">
              <w:rPr>
                <w:rFonts w:ascii="Libre Franklin" w:hAnsi="Libre Franklin"/>
                <w:sz w:val="24"/>
                <w:szCs w:val="24"/>
                <w:lang w:val="en-GB"/>
              </w:rPr>
              <w:t xml:space="preserve"> during and after the role play</w:t>
            </w:r>
          </w:p>
          <w:p w14:paraId="6AF1CE05" w14:textId="6A2E1011" w:rsidR="00C668D6" w:rsidRPr="00C668D6" w:rsidRDefault="00C668D6" w:rsidP="00C668D6">
            <w:pPr>
              <w:spacing w:line="360" w:lineRule="auto"/>
              <w:ind w:left="720"/>
              <w:contextualSpacing/>
              <w:jc w:val="both"/>
              <w:rPr>
                <w:rFonts w:ascii="Libre Franklin" w:hAnsi="Libre Franklin"/>
                <w:sz w:val="24"/>
                <w:szCs w:val="24"/>
                <w:lang w:val="en-GB"/>
              </w:rPr>
            </w:pPr>
            <w:r w:rsidRPr="00C668D6">
              <w:rPr>
                <w:rFonts w:ascii="Libre Franklin" w:hAnsi="Libre Franklin"/>
                <w:sz w:val="24"/>
                <w:szCs w:val="24"/>
                <w:lang w:val="en-GB"/>
              </w:rPr>
              <w:t xml:space="preserve">In this situation, what can the </w:t>
            </w:r>
            <w:r>
              <w:rPr>
                <w:rFonts w:ascii="Libre Franklin" w:hAnsi="Libre Franklin"/>
                <w:sz w:val="24"/>
                <w:szCs w:val="24"/>
                <w:lang w:val="en-GB"/>
              </w:rPr>
              <w:t>professional</w:t>
            </w:r>
            <w:r w:rsidRPr="00C668D6">
              <w:rPr>
                <w:rFonts w:ascii="Libre Franklin" w:hAnsi="Libre Franklin"/>
                <w:sz w:val="24"/>
                <w:szCs w:val="24"/>
                <w:lang w:val="en-GB"/>
              </w:rPr>
              <w:t>'s approach be?</w:t>
            </w:r>
          </w:p>
          <w:p w14:paraId="59797C04" w14:textId="77777777" w:rsidR="00C668D6" w:rsidRPr="00C668D6" w:rsidRDefault="00C668D6" w:rsidP="00C668D6">
            <w:pPr>
              <w:spacing w:line="360" w:lineRule="auto"/>
              <w:ind w:left="720"/>
              <w:contextualSpacing/>
              <w:jc w:val="both"/>
              <w:rPr>
                <w:rFonts w:ascii="Libre Franklin" w:hAnsi="Libre Franklin"/>
                <w:sz w:val="24"/>
                <w:szCs w:val="24"/>
                <w:lang w:val="en-GB"/>
              </w:rPr>
            </w:pPr>
            <w:r w:rsidRPr="00C668D6">
              <w:rPr>
                <w:rFonts w:ascii="Libre Franklin" w:hAnsi="Libre Franklin"/>
                <w:sz w:val="24"/>
                <w:szCs w:val="24"/>
                <w:lang w:val="en-GB"/>
              </w:rPr>
              <w:t>What if the victim is very destabilized and doesn't agree with the intervention?</w:t>
            </w:r>
          </w:p>
          <w:p w14:paraId="338039DE" w14:textId="042B4EBF" w:rsidR="00BC7F32" w:rsidRPr="00BC7F32" w:rsidRDefault="00C668D6" w:rsidP="00C668D6">
            <w:pPr>
              <w:spacing w:line="360" w:lineRule="auto"/>
              <w:ind w:left="720"/>
              <w:contextualSpacing/>
              <w:jc w:val="both"/>
              <w:rPr>
                <w:rFonts w:ascii="Libre Franklin" w:hAnsi="Libre Franklin"/>
                <w:b w:val="0"/>
                <w:bCs w:val="0"/>
                <w:sz w:val="24"/>
                <w:szCs w:val="24"/>
                <w:lang w:val="en-GB"/>
              </w:rPr>
            </w:pPr>
            <w:r w:rsidRPr="00C668D6">
              <w:rPr>
                <w:rFonts w:ascii="Libre Franklin" w:hAnsi="Libre Franklin"/>
                <w:b w:val="0"/>
                <w:bCs w:val="0"/>
                <w:sz w:val="24"/>
                <w:szCs w:val="24"/>
                <w:lang w:val="en-GB"/>
              </w:rPr>
              <w:t>What should communication be like?</w:t>
            </w:r>
          </w:p>
          <w:p w14:paraId="277BFEF8" w14:textId="759F50CC" w:rsidR="00AA1B34" w:rsidRPr="002C3FF9" w:rsidRDefault="00AA1B34" w:rsidP="00E540F9">
            <w:pPr>
              <w:spacing w:line="360" w:lineRule="auto"/>
              <w:contextualSpacing/>
              <w:jc w:val="both"/>
              <w:rPr>
                <w:rFonts w:ascii="Libre Franklin" w:hAnsi="Libre Franklin"/>
                <w:b w:val="0"/>
                <w:bCs w:val="0"/>
                <w:sz w:val="24"/>
                <w:szCs w:val="24"/>
                <w:lang w:val="en-GB"/>
              </w:rPr>
            </w:pPr>
          </w:p>
          <w:p w14:paraId="616D563D" w14:textId="154845A1" w:rsidR="00C35D05" w:rsidRPr="00077760" w:rsidRDefault="00AA1B34" w:rsidP="00077760">
            <w:pPr>
              <w:pStyle w:val="PargrafodaLista"/>
              <w:numPr>
                <w:ilvl w:val="0"/>
                <w:numId w:val="18"/>
              </w:numPr>
              <w:spacing w:line="360" w:lineRule="auto"/>
              <w:jc w:val="both"/>
              <w:rPr>
                <w:rFonts w:ascii="Libre Franklin" w:hAnsi="Libre Franklin"/>
                <w:b w:val="0"/>
                <w:bCs w:val="0"/>
                <w:sz w:val="24"/>
                <w:szCs w:val="24"/>
                <w:lang w:val="en-GB"/>
              </w:rPr>
            </w:pPr>
            <w:r w:rsidRPr="00077760">
              <w:rPr>
                <w:rFonts w:ascii="Libre Franklin" w:hAnsi="Libre Franklin"/>
                <w:b w:val="0"/>
                <w:bCs w:val="0"/>
                <w:sz w:val="24"/>
                <w:szCs w:val="24"/>
                <w:lang w:val="en-GB"/>
              </w:rPr>
              <w:t>Conclus</w:t>
            </w:r>
            <w:r w:rsidR="00077760" w:rsidRPr="00077760">
              <w:rPr>
                <w:rFonts w:ascii="Libre Franklin" w:hAnsi="Libre Franklin"/>
                <w:b w:val="0"/>
                <w:bCs w:val="0"/>
                <w:sz w:val="24"/>
                <w:szCs w:val="24"/>
                <w:lang w:val="en-GB"/>
              </w:rPr>
              <w:t xml:space="preserve">ion </w:t>
            </w:r>
          </w:p>
        </w:tc>
        <w:tc>
          <w:tcPr>
            <w:tcW w:w="1230" w:type="dxa"/>
          </w:tcPr>
          <w:p w14:paraId="16B33CC5" w14:textId="77777777" w:rsidR="00C35D05" w:rsidRPr="002C3FF9" w:rsidRDefault="00C35D05"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r w:rsidRPr="002C3FF9">
              <w:rPr>
                <w:rFonts w:ascii="Libre Franklin" w:eastAsia="Times New Roman" w:hAnsi="Libre Franklin" w:cs="Arial"/>
                <w:b/>
                <w:bCs/>
                <w:iCs/>
                <w:color w:val="5B9BD5" w:themeColor="accent5"/>
                <w:sz w:val="24"/>
                <w:szCs w:val="24"/>
                <w:lang w:val="en-GB"/>
              </w:rPr>
              <w:lastRenderedPageBreak/>
              <w:t>Duration</w:t>
            </w:r>
          </w:p>
          <w:p w14:paraId="26CA7537"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48326904"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2E9EAA78"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194FB9AD"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789285DA" w14:textId="6338F58F" w:rsidR="001E6FF2" w:rsidRPr="002C3FF9"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r>
              <w:rPr>
                <w:rFonts w:ascii="Libre Franklin" w:eastAsia="Times New Roman" w:hAnsi="Libre Franklin" w:cs="Arial"/>
                <w:b/>
                <w:bCs/>
                <w:iCs/>
                <w:color w:val="5B9BD5" w:themeColor="accent5"/>
                <w:sz w:val="24"/>
                <w:szCs w:val="24"/>
                <w:lang w:val="en-GB"/>
              </w:rPr>
              <w:t>30 minutes</w:t>
            </w:r>
          </w:p>
          <w:p w14:paraId="53E36BB7"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0D1F5BC8"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28A8705C"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3DB270DA"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7725AE36"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b/>
                <w:bCs/>
                <w:iCs/>
                <w:color w:val="5B9BD5" w:themeColor="accent5"/>
                <w:sz w:val="24"/>
                <w:szCs w:val="24"/>
                <w:lang w:val="en-GB"/>
              </w:rPr>
            </w:pPr>
          </w:p>
          <w:p w14:paraId="4D3BFF48" w14:textId="77777777" w:rsidR="001E6FF2" w:rsidRPr="002C3FF9" w:rsidRDefault="001E6FF2"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54DF6D4" w14:textId="77777777"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795295C4" w14:textId="77777777"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872E788" w14:textId="77777777"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FEA4764" w14:textId="77777777"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98AEADA" w14:textId="614A2993" w:rsidR="00575315" w:rsidRPr="002C3FF9"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r>
              <w:rPr>
                <w:rFonts w:ascii="Libre Franklin" w:hAnsi="Libre Franklin" w:cs="Arial"/>
                <w:b/>
                <w:bCs/>
                <w:color w:val="5B9BD5" w:themeColor="accent5"/>
                <w:sz w:val="24"/>
                <w:szCs w:val="24"/>
                <w:lang w:val="en-GB"/>
              </w:rPr>
              <w:t>1h30</w:t>
            </w:r>
            <w:r w:rsidR="00575315" w:rsidRPr="002C3FF9">
              <w:rPr>
                <w:rFonts w:ascii="Libre Franklin" w:hAnsi="Libre Franklin" w:cs="Arial"/>
                <w:b/>
                <w:bCs/>
                <w:color w:val="5B9BD5" w:themeColor="accent5"/>
                <w:sz w:val="24"/>
                <w:szCs w:val="24"/>
                <w:lang w:val="en-GB"/>
              </w:rPr>
              <w:t xml:space="preserve"> </w:t>
            </w:r>
          </w:p>
          <w:p w14:paraId="09AB7CD6" w14:textId="12E0D03F" w:rsidR="00881CA0" w:rsidRPr="002C3FF9" w:rsidRDefault="00881CA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55A1C4B2" w14:textId="3A03C944" w:rsidR="00881CA0" w:rsidRPr="002C3FF9" w:rsidRDefault="00881CA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E4CFF0F" w14:textId="2AE1B59F" w:rsidR="00881CA0" w:rsidRPr="002C3FF9" w:rsidRDefault="00881CA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0016011" w14:textId="3FCF34B5" w:rsidR="00881CA0" w:rsidRPr="002C3FF9" w:rsidRDefault="00881CA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E1C5751" w14:textId="504EBAF5" w:rsidR="00881CA0" w:rsidRPr="002C3FF9" w:rsidRDefault="00881CA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77671EA5" w14:textId="2A5080A1" w:rsidR="00881CA0" w:rsidRDefault="00881CA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D636F89" w14:textId="1ABACCD0" w:rsidR="00077760" w:rsidRDefault="0007776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0B500CBA" w14:textId="1904E1C9" w:rsidR="00077760" w:rsidRDefault="0007776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B56A7EB" w14:textId="7674E2A5" w:rsidR="00077760" w:rsidRDefault="00077760"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0B32E097" w14:textId="7EB1D2B5" w:rsidR="00575315"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r>
              <w:rPr>
                <w:rFonts w:ascii="Libre Franklin" w:hAnsi="Libre Franklin" w:cs="Arial"/>
                <w:b/>
                <w:bCs/>
                <w:color w:val="5B9BD5" w:themeColor="accent5"/>
                <w:sz w:val="24"/>
                <w:szCs w:val="24"/>
                <w:lang w:val="en-GB"/>
              </w:rPr>
              <w:t xml:space="preserve">1h30  </w:t>
            </w:r>
          </w:p>
          <w:p w14:paraId="11A4572C" w14:textId="68B0DFF0"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48BF9CA" w14:textId="68FAA108"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7200AA43" w14:textId="1E90BDEF"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1D33B63" w14:textId="19515553"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0430F6B" w14:textId="07B3538A"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05989C8B" w14:textId="4ABA37F1"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5010246" w14:textId="72C11C95"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75726235" w14:textId="07EA3915"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F9C84E4" w14:textId="72A2E362"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DFA2E85" w14:textId="77777777"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63DBAC7" w14:textId="29332C3A"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B346EEF" w14:textId="7FBFB5E7"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r>
              <w:rPr>
                <w:rFonts w:ascii="Libre Franklin" w:hAnsi="Libre Franklin" w:cs="Arial"/>
                <w:b/>
                <w:bCs/>
                <w:color w:val="5B9BD5" w:themeColor="accent5"/>
                <w:sz w:val="24"/>
                <w:szCs w:val="24"/>
                <w:lang w:val="en-GB"/>
              </w:rPr>
              <w:t xml:space="preserve">30 minutes </w:t>
            </w:r>
          </w:p>
          <w:p w14:paraId="78B24B56" w14:textId="6B011C26"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4A1CC07" w14:textId="6E1CE382"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550F08E" w14:textId="6D295B03"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69583B7" w14:textId="40451446"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527883D" w14:textId="48A25896"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72D56D3" w14:textId="77777777"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06E0A68" w14:textId="170F47E0" w:rsidR="00575315" w:rsidRPr="002C3FF9"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r>
              <w:rPr>
                <w:rFonts w:ascii="Libre Franklin" w:hAnsi="Libre Franklin" w:cs="Arial"/>
                <w:b/>
                <w:bCs/>
                <w:color w:val="5B9BD5" w:themeColor="accent5"/>
                <w:sz w:val="24"/>
                <w:szCs w:val="24"/>
                <w:lang w:val="en-GB"/>
              </w:rPr>
              <w:t xml:space="preserve">1 hour </w:t>
            </w:r>
          </w:p>
          <w:p w14:paraId="623FE608" w14:textId="2470B95C"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383B9FE" w14:textId="3F830842"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0E0B4A7" w14:textId="677F3AFD"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706F153" w14:textId="0064C8D6"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5795864" w14:textId="0B40B2F9"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C1EB6A0" w14:textId="31498FAE"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E19D2B6" w14:textId="6FB57B69"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04C6F8C" w14:textId="2F5FFFD7"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0E69481" w14:textId="78DBD195"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4042E3A" w14:textId="4F6E2C87"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50AF1F7E" w14:textId="6958068D"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710050FF" w14:textId="2EB5F508" w:rsidR="00606E25" w:rsidRPr="002C3FF9" w:rsidRDefault="00606E2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336C189" w14:textId="77777777"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5C2B0E00" w14:textId="3F111488"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r w:rsidRPr="002C3FF9">
              <w:rPr>
                <w:rFonts w:ascii="Libre Franklin" w:hAnsi="Libre Franklin" w:cs="Arial"/>
                <w:b/>
                <w:bCs/>
                <w:color w:val="5B9BD5" w:themeColor="accent5"/>
                <w:sz w:val="24"/>
                <w:szCs w:val="24"/>
                <w:lang w:val="en-GB"/>
              </w:rPr>
              <w:t>1</w:t>
            </w:r>
            <w:r w:rsidR="00496BAA">
              <w:rPr>
                <w:rFonts w:ascii="Libre Franklin" w:hAnsi="Libre Franklin" w:cs="Arial"/>
                <w:b/>
                <w:bCs/>
                <w:color w:val="5B9BD5" w:themeColor="accent5"/>
                <w:sz w:val="24"/>
                <w:szCs w:val="24"/>
                <w:lang w:val="en-GB"/>
              </w:rPr>
              <w:t>h30</w:t>
            </w:r>
          </w:p>
          <w:p w14:paraId="73CC9343" w14:textId="43B9585D"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C5D9791" w14:textId="61E820D9"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1410DA9" w14:textId="57B5C44A" w:rsidR="00BA76C7" w:rsidRPr="002C3FF9" w:rsidRDefault="00BA76C7"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7338380D" w14:textId="4ECB3D83" w:rsidR="00BA76C7" w:rsidRPr="002C3FF9" w:rsidRDefault="00BA76C7"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603AEEB" w14:textId="365A4F87" w:rsidR="00BA76C7" w:rsidRPr="002C3FF9" w:rsidRDefault="00BA76C7"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1A9C5EF" w14:textId="7F523751" w:rsidR="00BA76C7" w:rsidRDefault="00BA76C7"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A270B9C" w14:textId="429D71FF" w:rsidR="00575315"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D2B1576" w14:textId="68E310D4" w:rsidR="00496BAA"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A09815C" w14:textId="77777777" w:rsidR="00496BAA" w:rsidRPr="002C3FF9"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0A6369F0"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82CA3BC"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8C2419C"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DEF563A"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0D35DA61"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58E3B65"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3EF4D1D2"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88F35AA"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2C8E7B9"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1B845169"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69A02F08"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49E518A4" w14:textId="77777777" w:rsidR="00C668D6" w:rsidRDefault="00C668D6"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p w14:paraId="2A49B94F" w14:textId="41392FA1" w:rsidR="00575315" w:rsidRPr="002C3FF9" w:rsidRDefault="00496BAA"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r>
              <w:rPr>
                <w:rFonts w:ascii="Libre Franklin" w:hAnsi="Libre Franklin" w:cs="Arial"/>
                <w:b/>
                <w:bCs/>
                <w:color w:val="5B9BD5" w:themeColor="accent5"/>
                <w:sz w:val="24"/>
                <w:szCs w:val="24"/>
                <w:lang w:val="en-GB"/>
              </w:rPr>
              <w:t xml:space="preserve">30 </w:t>
            </w:r>
            <w:r w:rsidR="00575315" w:rsidRPr="002C3FF9">
              <w:rPr>
                <w:rFonts w:ascii="Libre Franklin" w:hAnsi="Libre Franklin" w:cs="Arial"/>
                <w:b/>
                <w:bCs/>
                <w:color w:val="5B9BD5" w:themeColor="accent5"/>
                <w:sz w:val="24"/>
                <w:szCs w:val="24"/>
                <w:lang w:val="en-GB"/>
              </w:rPr>
              <w:t>minutes</w:t>
            </w:r>
          </w:p>
          <w:p w14:paraId="3A92461D" w14:textId="42281405" w:rsidR="00575315" w:rsidRPr="002C3FF9" w:rsidRDefault="00575315" w:rsidP="00C35D05">
            <w:pPr>
              <w:cnfStyle w:val="000000000000" w:firstRow="0" w:lastRow="0" w:firstColumn="0" w:lastColumn="0" w:oddVBand="0" w:evenVBand="0" w:oddHBand="0" w:evenHBand="0" w:firstRowFirstColumn="0" w:firstRowLastColumn="0" w:lastRowFirstColumn="0" w:lastRowLastColumn="0"/>
              <w:rPr>
                <w:rFonts w:ascii="Libre Franklin" w:hAnsi="Libre Franklin" w:cs="Arial"/>
                <w:b/>
                <w:bCs/>
                <w:color w:val="5B9BD5" w:themeColor="accent5"/>
                <w:sz w:val="24"/>
                <w:szCs w:val="24"/>
                <w:lang w:val="en-GB"/>
              </w:rPr>
            </w:pPr>
          </w:p>
        </w:tc>
      </w:tr>
      <w:tr w:rsidR="00C35D05" w:rsidRPr="002C3FF9" w14:paraId="46ACDD83" w14:textId="77777777" w:rsidTr="00B94992">
        <w:tc>
          <w:tcPr>
            <w:cnfStyle w:val="001000000000" w:firstRow="0" w:lastRow="0" w:firstColumn="1" w:lastColumn="0" w:oddVBand="0" w:evenVBand="0" w:oddHBand="0" w:evenHBand="0" w:firstRowFirstColumn="0" w:firstRowLastColumn="0" w:lastRowFirstColumn="0" w:lastRowLastColumn="0"/>
            <w:tcW w:w="7696" w:type="dxa"/>
            <w:shd w:val="clear" w:color="auto" w:fill="FFE599" w:themeFill="accent4" w:themeFillTint="66"/>
          </w:tcPr>
          <w:p w14:paraId="3413801D" w14:textId="77777777" w:rsidR="00C35D05" w:rsidRPr="002C3FF9" w:rsidRDefault="00C35D05" w:rsidP="00C35D05">
            <w:pPr>
              <w:rPr>
                <w:rFonts w:ascii="Libre Franklin" w:eastAsia="Times New Roman" w:hAnsi="Libre Franklin" w:cs="Arial"/>
                <w:iCs/>
                <w:color w:val="5B9BD5" w:themeColor="accent5"/>
                <w:sz w:val="24"/>
                <w:szCs w:val="24"/>
                <w:lang w:val="en-GB"/>
              </w:rPr>
            </w:pPr>
            <w:r w:rsidRPr="002C3FF9">
              <w:rPr>
                <w:rFonts w:ascii="Libre Franklin" w:hAnsi="Libre Franklin" w:cs="Arial"/>
                <w:color w:val="70AD47" w:themeColor="accent6"/>
                <w:sz w:val="24"/>
                <w:szCs w:val="24"/>
                <w:lang w:val="en-GB"/>
              </w:rPr>
              <w:lastRenderedPageBreak/>
              <w:t>TOTAL DURATION</w:t>
            </w:r>
          </w:p>
        </w:tc>
        <w:tc>
          <w:tcPr>
            <w:tcW w:w="1230" w:type="dxa"/>
            <w:shd w:val="clear" w:color="auto" w:fill="FFE599" w:themeFill="accent4" w:themeFillTint="66"/>
          </w:tcPr>
          <w:p w14:paraId="6B26B2F9" w14:textId="77777777" w:rsidR="00C35D05" w:rsidRPr="002C3FF9" w:rsidRDefault="00C35D05" w:rsidP="00C35D05">
            <w:pPr>
              <w:cnfStyle w:val="000000000000" w:firstRow="0" w:lastRow="0" w:firstColumn="0" w:lastColumn="0" w:oddVBand="0" w:evenVBand="0" w:oddHBand="0" w:evenHBand="0" w:firstRowFirstColumn="0" w:firstRowLastColumn="0" w:lastRowFirstColumn="0" w:lastRowLastColumn="0"/>
              <w:rPr>
                <w:rFonts w:ascii="Libre Franklin" w:eastAsia="Times New Roman" w:hAnsi="Libre Franklin" w:cs="Arial"/>
                <w:iCs/>
                <w:color w:val="5B9BD5" w:themeColor="accent5"/>
                <w:sz w:val="24"/>
                <w:szCs w:val="24"/>
                <w:lang w:val="en-GB"/>
              </w:rPr>
            </w:pPr>
            <w:r w:rsidRPr="002C3FF9">
              <w:rPr>
                <w:rFonts w:ascii="Libre Franklin" w:eastAsia="Times New Roman" w:hAnsi="Libre Franklin" w:cs="Arial"/>
                <w:iCs/>
                <w:sz w:val="24"/>
                <w:szCs w:val="24"/>
                <w:lang w:val="en-GB"/>
              </w:rPr>
              <w:t xml:space="preserve">7 hours </w:t>
            </w:r>
          </w:p>
        </w:tc>
      </w:tr>
      <w:tr w:rsidR="00C35D05" w:rsidRPr="002C3FF9" w14:paraId="3A441DF5"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tcBorders>
              <w:bottom w:val="single" w:sz="4" w:space="0" w:color="auto"/>
            </w:tcBorders>
          </w:tcPr>
          <w:p w14:paraId="70BAC985" w14:textId="77777777" w:rsidR="00C35D05" w:rsidRPr="002C3FF9" w:rsidRDefault="00C35D05" w:rsidP="00C35D05">
            <w:pPr>
              <w:rPr>
                <w:rFonts w:ascii="Libre Franklin" w:eastAsiaTheme="minorEastAsia" w:hAnsi="Libre Franklin" w:cs="Arial"/>
                <w:color w:val="5B9BD5" w:themeColor="accent5"/>
                <w:sz w:val="24"/>
                <w:szCs w:val="24"/>
                <w:lang w:val="en-GB"/>
              </w:rPr>
            </w:pPr>
            <w:r w:rsidRPr="002C3FF9">
              <w:rPr>
                <w:rFonts w:ascii="Libre Franklin" w:hAnsi="Libre Franklin" w:cs="Arial"/>
                <w:color w:val="5B9BD5" w:themeColor="accent5"/>
                <w:sz w:val="24"/>
                <w:szCs w:val="24"/>
                <w:lang w:val="en-GB"/>
              </w:rPr>
              <w:t xml:space="preserve">Materials </w:t>
            </w:r>
            <w:r w:rsidRPr="002C3FF9">
              <w:rPr>
                <w:rFonts w:ascii="Libre Franklin" w:eastAsiaTheme="minorEastAsia" w:hAnsi="Libre Franklin" w:cs="Arial"/>
                <w:color w:val="5B9BD5" w:themeColor="accent5"/>
                <w:sz w:val="24"/>
                <w:szCs w:val="24"/>
                <w:lang w:val="en-GB"/>
              </w:rPr>
              <w:t xml:space="preserve">required for the workshop </w:t>
            </w:r>
          </w:p>
          <w:p w14:paraId="70649031" w14:textId="77777777" w:rsidR="00C35D05" w:rsidRPr="002C3FF9" w:rsidRDefault="00E540F9" w:rsidP="00C35D05">
            <w:pPr>
              <w:numPr>
                <w:ilvl w:val="0"/>
                <w:numId w:val="14"/>
              </w:numPr>
              <w:contextualSpacing/>
              <w:rPr>
                <w:rFonts w:ascii="Libre Franklin" w:hAnsi="Libre Franklin"/>
                <w:b w:val="0"/>
                <w:bCs w:val="0"/>
                <w:sz w:val="24"/>
                <w:szCs w:val="24"/>
                <w:lang w:val="en-GB"/>
              </w:rPr>
            </w:pPr>
            <w:r w:rsidRPr="002C3FF9">
              <w:rPr>
                <w:rFonts w:ascii="Libre Franklin" w:hAnsi="Libre Franklin"/>
                <w:b w:val="0"/>
                <w:bCs w:val="0"/>
                <w:sz w:val="24"/>
                <w:szCs w:val="24"/>
                <w:lang w:val="en-GB"/>
              </w:rPr>
              <w:t>Computer;</w:t>
            </w:r>
          </w:p>
          <w:p w14:paraId="74AE6030" w14:textId="77777777" w:rsidR="00E540F9" w:rsidRPr="002C3FF9" w:rsidRDefault="00E540F9" w:rsidP="00C35D05">
            <w:pPr>
              <w:numPr>
                <w:ilvl w:val="0"/>
                <w:numId w:val="14"/>
              </w:numPr>
              <w:contextualSpacing/>
              <w:rPr>
                <w:rFonts w:ascii="Libre Franklin" w:hAnsi="Libre Franklin"/>
                <w:b w:val="0"/>
                <w:bCs w:val="0"/>
                <w:sz w:val="24"/>
                <w:szCs w:val="24"/>
                <w:lang w:val="en-GB"/>
              </w:rPr>
            </w:pPr>
            <w:r w:rsidRPr="002C3FF9">
              <w:rPr>
                <w:rFonts w:ascii="Libre Franklin" w:hAnsi="Libre Franklin"/>
                <w:b w:val="0"/>
                <w:bCs w:val="0"/>
                <w:sz w:val="24"/>
                <w:szCs w:val="24"/>
                <w:lang w:val="en-GB"/>
              </w:rPr>
              <w:t>Projector;</w:t>
            </w:r>
          </w:p>
          <w:p w14:paraId="299EF7D2" w14:textId="77777777" w:rsidR="00E540F9" w:rsidRPr="002C3FF9" w:rsidRDefault="00E540F9" w:rsidP="00C35D05">
            <w:pPr>
              <w:numPr>
                <w:ilvl w:val="0"/>
                <w:numId w:val="14"/>
              </w:numPr>
              <w:contextualSpacing/>
              <w:rPr>
                <w:rFonts w:ascii="Libre Franklin" w:hAnsi="Libre Franklin"/>
                <w:b w:val="0"/>
                <w:bCs w:val="0"/>
                <w:sz w:val="24"/>
                <w:szCs w:val="24"/>
                <w:lang w:val="en-GB"/>
              </w:rPr>
            </w:pPr>
            <w:r w:rsidRPr="002C3FF9">
              <w:rPr>
                <w:rFonts w:ascii="Libre Franklin" w:hAnsi="Libre Franklin"/>
                <w:b w:val="0"/>
                <w:bCs w:val="0"/>
                <w:sz w:val="24"/>
                <w:szCs w:val="24"/>
                <w:lang w:val="en-GB"/>
              </w:rPr>
              <w:t xml:space="preserve">Paper; </w:t>
            </w:r>
          </w:p>
          <w:p w14:paraId="04783BB4" w14:textId="6CC7F352" w:rsidR="00E540F9" w:rsidRPr="002C3FF9" w:rsidRDefault="00E540F9" w:rsidP="00C35D05">
            <w:pPr>
              <w:numPr>
                <w:ilvl w:val="0"/>
                <w:numId w:val="14"/>
              </w:numPr>
              <w:contextualSpacing/>
              <w:rPr>
                <w:rFonts w:ascii="Libre Franklin" w:hAnsi="Libre Franklin"/>
                <w:b w:val="0"/>
                <w:bCs w:val="0"/>
                <w:sz w:val="24"/>
                <w:szCs w:val="24"/>
                <w:lang w:val="en-GB"/>
              </w:rPr>
            </w:pPr>
            <w:r w:rsidRPr="002C3FF9">
              <w:rPr>
                <w:rFonts w:ascii="Libre Franklin" w:hAnsi="Libre Franklin"/>
                <w:b w:val="0"/>
                <w:bCs w:val="0"/>
                <w:sz w:val="24"/>
                <w:szCs w:val="24"/>
                <w:lang w:val="en-GB"/>
              </w:rPr>
              <w:t>A</w:t>
            </w:r>
            <w:r w:rsidR="002C3FF9">
              <w:rPr>
                <w:rFonts w:ascii="Libre Franklin" w:hAnsi="Libre Franklin"/>
                <w:b w:val="0"/>
                <w:bCs w:val="0"/>
                <w:sz w:val="24"/>
                <w:szCs w:val="24"/>
                <w:lang w:val="en-GB"/>
              </w:rPr>
              <w:t>ctivity 1, 2,</w:t>
            </w:r>
            <w:r w:rsidRPr="002C3FF9">
              <w:rPr>
                <w:rFonts w:ascii="Libre Franklin" w:hAnsi="Libre Franklin"/>
                <w:b w:val="0"/>
                <w:bCs w:val="0"/>
                <w:sz w:val="24"/>
                <w:szCs w:val="24"/>
                <w:lang w:val="en-GB"/>
              </w:rPr>
              <w:t xml:space="preserve"> and 3</w:t>
            </w:r>
            <w:r w:rsidR="002C3FF9">
              <w:rPr>
                <w:rFonts w:ascii="Libre Franklin" w:hAnsi="Libre Franklin"/>
                <w:b w:val="0"/>
                <w:bCs w:val="0"/>
                <w:sz w:val="24"/>
                <w:szCs w:val="24"/>
                <w:lang w:val="en-GB"/>
              </w:rPr>
              <w:t>;</w:t>
            </w:r>
          </w:p>
          <w:p w14:paraId="48D1F8D7" w14:textId="62C3E02D" w:rsidR="00E540F9" w:rsidRPr="002C3FF9" w:rsidRDefault="00E540F9" w:rsidP="00C35D05">
            <w:pPr>
              <w:numPr>
                <w:ilvl w:val="0"/>
                <w:numId w:val="14"/>
              </w:numPr>
              <w:contextualSpacing/>
              <w:rPr>
                <w:rFonts w:ascii="Libre Franklin" w:eastAsia="Times New Roman" w:hAnsi="Libre Franklin" w:cs="Arial"/>
                <w:iCs/>
                <w:color w:val="5B9BD5" w:themeColor="accent5"/>
                <w:sz w:val="24"/>
                <w:szCs w:val="24"/>
                <w:lang w:val="en-GB"/>
              </w:rPr>
            </w:pPr>
            <w:r w:rsidRPr="002C3FF9">
              <w:rPr>
                <w:rFonts w:ascii="Libre Franklin" w:hAnsi="Libre Franklin"/>
                <w:b w:val="0"/>
                <w:bCs w:val="0"/>
                <w:sz w:val="24"/>
                <w:szCs w:val="24"/>
                <w:lang w:val="en-GB"/>
              </w:rPr>
              <w:t>Pens.</w:t>
            </w:r>
          </w:p>
        </w:tc>
      </w:tr>
      <w:tr w:rsidR="00C35D05" w:rsidRPr="002C3FF9" w14:paraId="6194503B" w14:textId="77777777" w:rsidTr="009F29D9">
        <w:tc>
          <w:tcPr>
            <w:cnfStyle w:val="001000000000" w:firstRow="0" w:lastRow="0" w:firstColumn="1" w:lastColumn="0" w:oddVBand="0" w:evenVBand="0" w:oddHBand="0" w:evenHBand="0" w:firstRowFirstColumn="0" w:firstRowLastColumn="0" w:lastRowFirstColumn="0" w:lastRowLastColumn="0"/>
            <w:tcW w:w="8926" w:type="dxa"/>
            <w:gridSpan w:val="2"/>
          </w:tcPr>
          <w:p w14:paraId="623E0F47" w14:textId="77777777" w:rsidR="00C35D05" w:rsidRPr="002C3FF9" w:rsidRDefault="00C35D05" w:rsidP="00C35D05">
            <w:pPr>
              <w:rPr>
                <w:rFonts w:ascii="Libre Franklin" w:eastAsiaTheme="minorEastAsia" w:hAnsi="Libre Franklin" w:cs="Arial"/>
                <w:color w:val="5B9BD5" w:themeColor="accent5"/>
                <w:sz w:val="24"/>
                <w:szCs w:val="24"/>
                <w:lang w:val="en-GB"/>
              </w:rPr>
            </w:pPr>
            <w:r w:rsidRPr="002C3FF9">
              <w:rPr>
                <w:rFonts w:ascii="Libre Franklin" w:eastAsiaTheme="minorEastAsia" w:hAnsi="Libre Franklin" w:cs="Arial"/>
                <w:color w:val="5B9BD5" w:themeColor="accent5"/>
                <w:sz w:val="24"/>
                <w:szCs w:val="24"/>
                <w:lang w:val="en-GB"/>
              </w:rPr>
              <w:t>References (if necessary)</w:t>
            </w:r>
          </w:p>
          <w:p w14:paraId="01DCF761" w14:textId="77777777" w:rsidR="00C35D05" w:rsidRPr="002C3FF9" w:rsidRDefault="00C35D05" w:rsidP="00C35D05">
            <w:pPr>
              <w:rPr>
                <w:rFonts w:ascii="Libre Franklin" w:eastAsiaTheme="minorEastAsia" w:hAnsi="Libre Franklin" w:cs="Arial"/>
                <w:color w:val="5B9BD5" w:themeColor="accent5"/>
                <w:sz w:val="24"/>
                <w:szCs w:val="24"/>
                <w:lang w:val="en-GB"/>
              </w:rPr>
            </w:pPr>
            <w:r w:rsidRPr="002C3FF9">
              <w:rPr>
                <w:rFonts w:ascii="Libre Franklin" w:eastAsiaTheme="minorEastAsia" w:hAnsi="Libre Franklin" w:cs="Arial"/>
                <w:color w:val="5B9BD5" w:themeColor="accent5"/>
                <w:sz w:val="24"/>
                <w:szCs w:val="24"/>
                <w:lang w:val="en-GB"/>
              </w:rPr>
              <w:t>(please use APA Style)</w:t>
            </w:r>
          </w:p>
          <w:p w14:paraId="40A7FBE6" w14:textId="73112EC4" w:rsidR="006B22FD" w:rsidRPr="00C700FA" w:rsidRDefault="00C700FA" w:rsidP="00496BAA">
            <w:pPr>
              <w:numPr>
                <w:ilvl w:val="0"/>
                <w:numId w:val="15"/>
              </w:numPr>
              <w:spacing w:line="360" w:lineRule="auto"/>
              <w:contextualSpacing/>
              <w:jc w:val="both"/>
              <w:rPr>
                <w:rStyle w:val="Hiperligao"/>
                <w:rFonts w:ascii="Libre Franklin" w:hAnsi="Libre Franklin"/>
                <w:b w:val="0"/>
                <w:bCs w:val="0"/>
                <w:sz w:val="24"/>
                <w:szCs w:val="24"/>
                <w:lang w:val="en-GB"/>
              </w:rPr>
            </w:pPr>
            <w:r w:rsidRPr="00C700FA">
              <w:rPr>
                <w:rFonts w:ascii="Libre Franklin" w:hAnsi="Libre Franklin"/>
                <w:b w:val="0"/>
                <w:bCs w:val="0"/>
                <w:sz w:val="24"/>
                <w:szCs w:val="24"/>
                <w:lang w:val="en-GB"/>
              </w:rPr>
              <w:t xml:space="preserve">Women’s Justice Center.  </w:t>
            </w:r>
            <w:r>
              <w:rPr>
                <w:rFonts w:ascii="Libre Franklin" w:hAnsi="Libre Franklin"/>
                <w:sz w:val="24"/>
                <w:szCs w:val="24"/>
                <w:lang w:val="en-GB"/>
              </w:rPr>
              <w:fldChar w:fldCharType="begin"/>
            </w:r>
            <w:r>
              <w:rPr>
                <w:rFonts w:ascii="Libre Franklin" w:hAnsi="Libre Franklin"/>
                <w:b w:val="0"/>
                <w:bCs w:val="0"/>
                <w:sz w:val="24"/>
                <w:szCs w:val="24"/>
                <w:lang w:val="en-GB"/>
              </w:rPr>
              <w:instrText xml:space="preserve"> HYPERLINK "http://justicewomen.com/help_teach.html" </w:instrText>
            </w:r>
            <w:r>
              <w:rPr>
                <w:rFonts w:ascii="Libre Franklin" w:hAnsi="Libre Franklin"/>
                <w:sz w:val="24"/>
                <w:szCs w:val="24"/>
                <w:lang w:val="en-GB"/>
              </w:rPr>
            </w:r>
            <w:r>
              <w:rPr>
                <w:rFonts w:ascii="Libre Franklin" w:hAnsi="Libre Franklin"/>
                <w:sz w:val="24"/>
                <w:szCs w:val="24"/>
                <w:lang w:val="en-GB"/>
              </w:rPr>
              <w:fldChar w:fldCharType="separate"/>
            </w:r>
            <w:r w:rsidRPr="00C700FA">
              <w:rPr>
                <w:rStyle w:val="Hiperligao"/>
                <w:rFonts w:ascii="Libre Franklin" w:hAnsi="Libre Franklin"/>
                <w:b w:val="0"/>
                <w:bCs w:val="0"/>
                <w:sz w:val="24"/>
                <w:szCs w:val="24"/>
                <w:lang w:val="en-GB"/>
              </w:rPr>
              <w:t>12 Teaching Scenarios: Responding to Rape, Domestic Violence, and Child Abuse (justicewomen.com)</w:t>
            </w:r>
          </w:p>
          <w:p w14:paraId="23580FAD" w14:textId="77777777" w:rsidR="00C700FA" w:rsidRPr="00C668D6" w:rsidRDefault="00C700FA" w:rsidP="00496BAA">
            <w:pPr>
              <w:numPr>
                <w:ilvl w:val="0"/>
                <w:numId w:val="15"/>
              </w:numPr>
              <w:spacing w:line="360" w:lineRule="auto"/>
              <w:contextualSpacing/>
              <w:jc w:val="both"/>
              <w:rPr>
                <w:rFonts w:ascii="Libre Franklin" w:hAnsi="Libre Franklin" w:cs="Arial"/>
                <w:b w:val="0"/>
                <w:bCs w:val="0"/>
                <w:color w:val="5B9BD5" w:themeColor="accent5"/>
                <w:sz w:val="24"/>
                <w:szCs w:val="24"/>
                <w:lang w:val="en-GB"/>
              </w:rPr>
            </w:pPr>
            <w:r>
              <w:rPr>
                <w:rFonts w:ascii="Libre Franklin" w:hAnsi="Libre Franklin"/>
                <w:sz w:val="24"/>
                <w:szCs w:val="24"/>
                <w:lang w:val="en-GB"/>
              </w:rPr>
              <w:fldChar w:fldCharType="end"/>
            </w:r>
            <w:r w:rsidRPr="00C700FA">
              <w:rPr>
                <w:rFonts w:ascii="Libre Franklin" w:hAnsi="Libre Franklin"/>
                <w:b w:val="0"/>
                <w:bCs w:val="0"/>
                <w:sz w:val="24"/>
                <w:szCs w:val="24"/>
                <w:lang w:val="en-GB"/>
              </w:rPr>
              <w:t xml:space="preserve">Direct Service Issues. (2022). Domestic Violence Role Play Scenarios.  </w:t>
            </w:r>
            <w:r>
              <w:t xml:space="preserve"> </w:t>
            </w:r>
            <w:hyperlink r:id="rId8" w:history="1">
              <w:r w:rsidRPr="00C700FA">
                <w:rPr>
                  <w:rStyle w:val="Hiperligao"/>
                  <w:rFonts w:ascii="Libre Franklin" w:hAnsi="Libre Franklin"/>
                  <w:b w:val="0"/>
                  <w:bCs w:val="0"/>
                  <w:sz w:val="24"/>
                  <w:szCs w:val="24"/>
                </w:rPr>
                <w:t>Untitled (memberclicks.net)</w:t>
              </w:r>
            </w:hyperlink>
          </w:p>
          <w:p w14:paraId="150AFCE3" w14:textId="29DBDE54" w:rsidR="00C668D6" w:rsidRPr="00742883" w:rsidRDefault="00C668D6" w:rsidP="00496BAA">
            <w:pPr>
              <w:numPr>
                <w:ilvl w:val="0"/>
                <w:numId w:val="15"/>
              </w:numPr>
              <w:spacing w:line="360" w:lineRule="auto"/>
              <w:contextualSpacing/>
              <w:jc w:val="both"/>
              <w:rPr>
                <w:rFonts w:ascii="Libre Franklin" w:hAnsi="Libre Franklin" w:cs="Arial"/>
                <w:b w:val="0"/>
                <w:bCs w:val="0"/>
                <w:color w:val="5B9BD5" w:themeColor="accent5"/>
                <w:sz w:val="24"/>
                <w:szCs w:val="24"/>
                <w:lang w:val="en-GB"/>
              </w:rPr>
            </w:pPr>
            <w:r>
              <w:rPr>
                <w:rFonts w:ascii="Libre Franklin" w:hAnsi="Libre Franklin"/>
                <w:b w:val="0"/>
                <w:bCs w:val="0"/>
                <w:sz w:val="24"/>
                <w:szCs w:val="24"/>
                <w:lang w:val="en-GB"/>
              </w:rPr>
              <w:t>Communities and Local Government.</w:t>
            </w:r>
            <w:r w:rsidRPr="00C668D6">
              <w:rPr>
                <w:rFonts w:ascii="Libre Franklin" w:hAnsi="Libre Franklin"/>
                <w:b w:val="0"/>
                <w:bCs w:val="0"/>
                <w:sz w:val="24"/>
                <w:szCs w:val="24"/>
                <w:lang w:val="en-GB"/>
              </w:rPr>
              <w:t xml:space="preserve"> Troubled Families. Case Studies</w:t>
            </w:r>
            <w:r>
              <w:rPr>
                <w:rFonts w:ascii="Libre Franklin" w:hAnsi="Libre Franklin"/>
                <w:b w:val="0"/>
                <w:bCs w:val="0"/>
                <w:sz w:val="24"/>
                <w:szCs w:val="24"/>
                <w:lang w:val="en-GB"/>
              </w:rPr>
              <w:t xml:space="preserve">. </w:t>
            </w:r>
            <w:r>
              <w:t xml:space="preserve"> </w:t>
            </w:r>
            <w:hyperlink r:id="rId9" w:history="1">
              <w:r w:rsidRPr="00C668D6">
                <w:rPr>
                  <w:rStyle w:val="Hiperligao"/>
                  <w:rFonts w:ascii="Libre Franklin" w:hAnsi="Libre Franklin"/>
                  <w:b w:val="0"/>
                  <w:bCs w:val="0"/>
                  <w:sz w:val="24"/>
                  <w:szCs w:val="24"/>
                </w:rPr>
                <w:t>Troubled Families: Case studies (publishing.service.gov.uk)</w:t>
              </w:r>
            </w:hyperlink>
            <w:r w:rsidRPr="00C668D6">
              <w:rPr>
                <w:rFonts w:ascii="Libre Franklin" w:hAnsi="Libre Franklin" w:cs="Arial"/>
                <w:b w:val="0"/>
                <w:bCs w:val="0"/>
                <w:color w:val="5B9BD5" w:themeColor="accent5"/>
                <w:sz w:val="28"/>
                <w:szCs w:val="28"/>
                <w:lang w:val="en-GB"/>
              </w:rPr>
              <w:t xml:space="preserve"> </w:t>
            </w:r>
          </w:p>
        </w:tc>
      </w:tr>
    </w:tbl>
    <w:p w14:paraId="0F5FA046" w14:textId="4D961746" w:rsidR="00C35D05" w:rsidRPr="002C3FF9" w:rsidRDefault="00C35D05">
      <w:pPr>
        <w:rPr>
          <w:rFonts w:ascii="Libre Franklin" w:hAnsi="Libre Franklin"/>
          <w:sz w:val="24"/>
          <w:szCs w:val="24"/>
          <w:lang w:val="en-GB"/>
        </w:rPr>
      </w:pPr>
      <w:r w:rsidRPr="002C3FF9">
        <w:rPr>
          <w:rFonts w:ascii="Libre Franklin" w:hAnsi="Libre Franklin"/>
          <w:sz w:val="24"/>
          <w:szCs w:val="24"/>
          <w:lang w:val="en-GB"/>
        </w:rPr>
        <w:br w:type="page"/>
      </w:r>
    </w:p>
    <w:p w14:paraId="473934B3" w14:textId="26876CFF" w:rsidR="002D22C5" w:rsidRPr="00BD019D" w:rsidRDefault="002D22C5" w:rsidP="00BD019D">
      <w:pPr>
        <w:tabs>
          <w:tab w:val="left" w:pos="4545"/>
        </w:tabs>
        <w:rPr>
          <w:rFonts w:ascii="Libre Franklin" w:hAnsi="Libre Franklin"/>
          <w:b/>
          <w:bCs/>
          <w:sz w:val="28"/>
          <w:szCs w:val="28"/>
          <w:lang w:val="en-GB"/>
        </w:rPr>
        <w:sectPr w:rsidR="002D22C5" w:rsidRPr="00BD019D" w:rsidSect="00BD019D">
          <w:headerReference w:type="default" r:id="rId10"/>
          <w:footerReference w:type="default" r:id="rId11"/>
          <w:pgSz w:w="11900" w:h="16840"/>
          <w:pgMar w:top="1440" w:right="1440" w:bottom="1440" w:left="1440" w:header="709" w:footer="709" w:gutter="0"/>
          <w:cols w:space="708"/>
          <w:docGrid w:linePitch="360"/>
        </w:sectPr>
      </w:pPr>
    </w:p>
    <w:p w14:paraId="4E423FB6" w14:textId="68465DFC" w:rsidR="00504FE3" w:rsidRPr="002C3FF9" w:rsidRDefault="00BC7F32">
      <w:pPr>
        <w:rPr>
          <w:rFonts w:ascii="Libre Franklin" w:hAnsi="Libre Franklin"/>
          <w:b/>
          <w:bCs/>
          <w:color w:val="7030A0"/>
          <w:sz w:val="28"/>
          <w:szCs w:val="28"/>
          <w:lang w:val="en-GB"/>
        </w:rPr>
      </w:pPr>
      <w:r>
        <w:rPr>
          <w:rFonts w:ascii="Libre Franklin" w:hAnsi="Libre Franklin"/>
          <w:b/>
          <w:bCs/>
          <w:color w:val="7030A0"/>
          <w:sz w:val="28"/>
          <w:szCs w:val="28"/>
          <w:lang w:val="en-GB"/>
        </w:rPr>
        <w:lastRenderedPageBreak/>
        <w:t xml:space="preserve">Activity 1 </w:t>
      </w:r>
    </w:p>
    <w:p w14:paraId="7197B118" w14:textId="2E2CD144" w:rsidR="00F72C8F" w:rsidRDefault="00F72C8F">
      <w:pPr>
        <w:rPr>
          <w:rFonts w:ascii="Libre Franklin" w:hAnsi="Libre Franklin"/>
          <w:lang w:val="en-GB"/>
        </w:rPr>
      </w:pPr>
      <w:r>
        <w:rPr>
          <w:rFonts w:ascii="Libre Franklin" w:hAnsi="Libre Franklin"/>
          <w:lang w:val="en-GB"/>
        </w:rPr>
        <w:t xml:space="preserve">Scenario 1 </w:t>
      </w:r>
    </w:p>
    <w:p w14:paraId="39A0EFDA" w14:textId="77777777" w:rsidR="00F72C8F" w:rsidRPr="00F72C8F" w:rsidRDefault="00F72C8F" w:rsidP="00F72C8F">
      <w:pPr>
        <w:spacing w:line="360" w:lineRule="auto"/>
        <w:jc w:val="both"/>
        <w:rPr>
          <w:rFonts w:ascii="Libre Franklin" w:hAnsi="Libre Franklin"/>
          <w:sz w:val="24"/>
          <w:szCs w:val="24"/>
          <w:lang w:val="en-GB"/>
        </w:rPr>
      </w:pPr>
      <w:r w:rsidRPr="00F72C8F">
        <w:rPr>
          <w:rFonts w:ascii="Libre Franklin" w:hAnsi="Libre Franklin"/>
          <w:lang w:val="en-GB"/>
        </w:rPr>
        <w:t xml:space="preserve">A friend comes to you extremely agitated and says her husband beat her last night. She says she doesn't know what to do. You can see she's very panicky. Everything you suggest just seems to provoke more anxiety and fears. When you try to respond to one aspect of the problem, your friend interrupts frantically and jumps to another. What can you do to help? </w:t>
      </w:r>
    </w:p>
    <w:p w14:paraId="49AA9F3F" w14:textId="0A20E840" w:rsidR="00F72C8F" w:rsidRPr="00F72C8F" w:rsidRDefault="00F72C8F" w:rsidP="00F72C8F">
      <w:pPr>
        <w:pStyle w:val="NormalWeb"/>
        <w:shd w:val="clear" w:color="auto" w:fill="FFFFFF"/>
        <w:spacing w:line="360" w:lineRule="auto"/>
        <w:ind w:left="720"/>
        <w:jc w:val="both"/>
        <w:rPr>
          <w:rFonts w:ascii="Libre Franklin" w:eastAsiaTheme="minorHAnsi" w:hAnsi="Libre Franklin" w:cstheme="minorBidi"/>
          <w:sz w:val="22"/>
          <w:szCs w:val="22"/>
          <w:lang w:val="en-GB" w:eastAsia="en-US"/>
        </w:rPr>
      </w:pPr>
      <w:r w:rsidRPr="00F72C8F">
        <w:rPr>
          <w:rFonts w:ascii="Libre Franklin" w:eastAsiaTheme="minorHAnsi" w:hAnsi="Libre Franklin" w:cstheme="minorBidi"/>
          <w:sz w:val="22"/>
          <w:szCs w:val="22"/>
          <w:lang w:val="en-GB" w:eastAsia="en-US"/>
        </w:rPr>
        <w:t>a. Tell your friend firmly you want her to stop for a minute. Ask her to try to listen to you for just a minute without interrupting. When you have her focused attention, tell her it's perfectly natural for her to feel panicky and afraid given what she's been through. Reassure her that you're going to help, but first</w:t>
      </w:r>
      <w:r w:rsidR="00BD019D">
        <w:rPr>
          <w:rFonts w:ascii="Libre Franklin" w:eastAsiaTheme="minorHAnsi" w:hAnsi="Libre Franklin" w:cstheme="minorBidi"/>
          <w:sz w:val="22"/>
          <w:szCs w:val="22"/>
          <w:lang w:val="en-GB" w:eastAsia="en-US"/>
        </w:rPr>
        <w:t>,</w:t>
      </w:r>
      <w:r w:rsidRPr="00F72C8F">
        <w:rPr>
          <w:rFonts w:ascii="Libre Franklin" w:eastAsiaTheme="minorHAnsi" w:hAnsi="Libre Franklin" w:cstheme="minorBidi"/>
          <w:sz w:val="22"/>
          <w:szCs w:val="22"/>
          <w:lang w:val="en-GB" w:eastAsia="en-US"/>
        </w:rPr>
        <w:t xml:space="preserve"> the two of you need to slow everything down.</w:t>
      </w:r>
    </w:p>
    <w:p w14:paraId="1D076D95" w14:textId="77777777" w:rsidR="00F72C8F" w:rsidRDefault="00F72C8F" w:rsidP="00F72C8F">
      <w:pPr>
        <w:pStyle w:val="NormalWeb"/>
        <w:shd w:val="clear" w:color="auto" w:fill="FFFFFF"/>
        <w:spacing w:line="360" w:lineRule="auto"/>
        <w:ind w:left="720"/>
        <w:jc w:val="both"/>
        <w:rPr>
          <w:rFonts w:ascii="Libre Franklin" w:eastAsiaTheme="minorHAnsi" w:hAnsi="Libre Franklin" w:cstheme="minorBidi"/>
          <w:sz w:val="22"/>
          <w:szCs w:val="22"/>
          <w:lang w:val="en-GB" w:eastAsia="en-US"/>
        </w:rPr>
      </w:pPr>
      <w:r w:rsidRPr="00F72C8F">
        <w:rPr>
          <w:rFonts w:ascii="Libre Franklin" w:eastAsiaTheme="minorHAnsi" w:hAnsi="Libre Franklin" w:cstheme="minorBidi"/>
          <w:sz w:val="22"/>
          <w:szCs w:val="22"/>
          <w:lang w:val="en-GB" w:eastAsia="en-US"/>
        </w:rPr>
        <w:t>b. Set the stage. Get your friend seated and physically comfortable. Get her a drink of water or tea. Get a notebook so you and she can write things down you want to remember. Ask her to tell you what happened. As much as possible, ask questions in a logical order. Then try to evaluate and prioritize her most urgent needs, putting aside those things that can be solved later.</w:t>
      </w:r>
    </w:p>
    <w:p w14:paraId="07BF288F" w14:textId="059AA0A6" w:rsidR="00F72C8F" w:rsidRDefault="00F72C8F" w:rsidP="00F72C8F">
      <w:pPr>
        <w:pStyle w:val="NormalWeb"/>
        <w:shd w:val="clear" w:color="auto" w:fill="FFFFFF"/>
        <w:spacing w:line="360" w:lineRule="auto"/>
        <w:ind w:left="720"/>
        <w:jc w:val="both"/>
        <w:rPr>
          <w:rFonts w:ascii="Libre Franklin" w:eastAsiaTheme="minorHAnsi" w:hAnsi="Libre Franklin" w:cstheme="minorBidi"/>
          <w:sz w:val="22"/>
          <w:szCs w:val="22"/>
          <w:lang w:val="en-GB" w:eastAsia="en-US"/>
        </w:rPr>
      </w:pPr>
      <w:r w:rsidRPr="00F72C8F">
        <w:rPr>
          <w:rFonts w:ascii="Libre Franklin" w:eastAsiaTheme="minorHAnsi" w:hAnsi="Libre Franklin" w:cstheme="minorBidi"/>
          <w:sz w:val="22"/>
          <w:szCs w:val="22"/>
          <w:lang w:val="en-GB" w:eastAsia="en-US"/>
        </w:rPr>
        <w:t xml:space="preserve">c. Recent victims of crime and trauma usually have to be calmed down repeatedly, because the very powerful emotions overcome them in waves. When that happens, stop the problem-solving conversation, suggest taking a minute or two out, talk soothingly to your friend, </w:t>
      </w:r>
      <w:r w:rsidR="00BD019D">
        <w:rPr>
          <w:rFonts w:ascii="Libre Franklin" w:eastAsiaTheme="minorHAnsi" w:hAnsi="Libre Franklin" w:cstheme="minorBidi"/>
          <w:sz w:val="22"/>
          <w:szCs w:val="22"/>
          <w:lang w:val="en-GB" w:eastAsia="en-US"/>
        </w:rPr>
        <w:t xml:space="preserve">and </w:t>
      </w:r>
      <w:r w:rsidRPr="00F72C8F">
        <w:rPr>
          <w:rFonts w:ascii="Libre Franklin" w:eastAsiaTheme="minorHAnsi" w:hAnsi="Libre Franklin" w:cstheme="minorBidi"/>
          <w:sz w:val="22"/>
          <w:szCs w:val="22"/>
          <w:lang w:val="en-GB" w:eastAsia="en-US"/>
        </w:rPr>
        <w:t>then ask her if she feels ready to work on the problems again.</w:t>
      </w:r>
    </w:p>
    <w:p w14:paraId="25A53E16" w14:textId="7204E3AB" w:rsidR="00F72C8F" w:rsidRDefault="00F72C8F" w:rsidP="00F72C8F">
      <w:pPr>
        <w:pStyle w:val="NormalWeb"/>
        <w:shd w:val="clear" w:color="auto" w:fill="FFFFFF"/>
        <w:spacing w:line="360" w:lineRule="auto"/>
        <w:jc w:val="both"/>
        <w:rPr>
          <w:rFonts w:ascii="Libre Franklin" w:eastAsiaTheme="minorHAnsi" w:hAnsi="Libre Franklin" w:cstheme="minorBidi"/>
          <w:sz w:val="22"/>
          <w:szCs w:val="22"/>
          <w:lang w:val="en-GB" w:eastAsia="en-US"/>
        </w:rPr>
      </w:pPr>
      <w:r>
        <w:rPr>
          <w:rFonts w:ascii="Libre Franklin" w:eastAsiaTheme="minorHAnsi" w:hAnsi="Libre Franklin" w:cstheme="minorBidi"/>
          <w:sz w:val="22"/>
          <w:szCs w:val="22"/>
          <w:lang w:val="en-GB" w:eastAsia="en-US"/>
        </w:rPr>
        <w:t xml:space="preserve">Scenario 2 </w:t>
      </w:r>
    </w:p>
    <w:p w14:paraId="409F1959" w14:textId="6710C6B9" w:rsidR="00F72C8F" w:rsidRPr="00F72C8F" w:rsidRDefault="00F72C8F" w:rsidP="00BD019D">
      <w:pPr>
        <w:pStyle w:val="NormalWeb"/>
        <w:shd w:val="clear" w:color="auto" w:fill="FFFFFF"/>
        <w:spacing w:line="360" w:lineRule="auto"/>
        <w:jc w:val="both"/>
        <w:rPr>
          <w:rFonts w:ascii="Libre Franklin" w:eastAsiaTheme="minorHAnsi" w:hAnsi="Libre Franklin" w:cstheme="minorBidi"/>
          <w:sz w:val="22"/>
          <w:szCs w:val="22"/>
          <w:lang w:val="en-GB" w:eastAsia="en-US"/>
        </w:rPr>
      </w:pPr>
      <w:r w:rsidRPr="00F72C8F">
        <w:rPr>
          <w:rFonts w:ascii="Libre Franklin" w:eastAsiaTheme="minorHAnsi" w:hAnsi="Libre Franklin" w:cstheme="minorBidi"/>
          <w:sz w:val="22"/>
          <w:szCs w:val="22"/>
          <w:lang w:val="en-GB" w:eastAsia="en-US"/>
        </w:rPr>
        <w:t xml:space="preserve">You notice that a young woman with a baby in your </w:t>
      </w:r>
      <w:r w:rsidR="00BD019D">
        <w:rPr>
          <w:rFonts w:ascii="Libre Franklin" w:eastAsiaTheme="minorHAnsi" w:hAnsi="Libre Franklin" w:cstheme="minorBidi"/>
          <w:sz w:val="22"/>
          <w:szCs w:val="22"/>
          <w:lang w:val="en-GB" w:eastAsia="en-US"/>
        </w:rPr>
        <w:t>neighbourhood</w:t>
      </w:r>
      <w:r w:rsidRPr="00F72C8F">
        <w:rPr>
          <w:rFonts w:ascii="Libre Franklin" w:eastAsiaTheme="minorHAnsi" w:hAnsi="Libre Franklin" w:cstheme="minorBidi"/>
          <w:sz w:val="22"/>
          <w:szCs w:val="22"/>
          <w:lang w:val="en-GB" w:eastAsia="en-US"/>
        </w:rPr>
        <w:t xml:space="preserve"> seems alone, isolated, and depressed. She seems afraid to get into conversations as if she fears getting punished. You suspect she's being abused. What can you do?</w:t>
      </w:r>
    </w:p>
    <w:p w14:paraId="625B635E" w14:textId="0F7EAF8A" w:rsidR="00F72C8F" w:rsidRPr="00BD019D" w:rsidRDefault="00F72C8F" w:rsidP="00BD019D">
      <w:pPr>
        <w:pStyle w:val="NormalWeb"/>
        <w:shd w:val="clear" w:color="auto" w:fill="FFFFFF"/>
        <w:spacing w:line="360" w:lineRule="auto"/>
        <w:ind w:left="709"/>
        <w:jc w:val="both"/>
        <w:rPr>
          <w:rFonts w:ascii="Libre Franklin" w:eastAsiaTheme="minorHAnsi" w:hAnsi="Libre Franklin" w:cstheme="minorBidi"/>
          <w:sz w:val="22"/>
          <w:szCs w:val="22"/>
          <w:lang w:val="en-GB" w:eastAsia="en-US"/>
        </w:rPr>
      </w:pPr>
      <w:r w:rsidRPr="00BD019D">
        <w:rPr>
          <w:rFonts w:ascii="Libre Franklin" w:eastAsiaTheme="minorHAnsi" w:hAnsi="Libre Franklin" w:cstheme="minorBidi"/>
          <w:sz w:val="22"/>
          <w:szCs w:val="22"/>
          <w:lang w:val="en-GB" w:eastAsia="en-US"/>
        </w:rPr>
        <w:t xml:space="preserve"> a. At a safe time, invent a pretext to talk with her; ask to borrow</w:t>
      </w:r>
      <w:r w:rsidR="00BD019D">
        <w:rPr>
          <w:rFonts w:ascii="Libre Franklin" w:eastAsiaTheme="minorHAnsi" w:hAnsi="Libre Franklin" w:cstheme="minorBidi"/>
          <w:sz w:val="22"/>
          <w:szCs w:val="22"/>
          <w:lang w:val="en-GB" w:eastAsia="en-US"/>
        </w:rPr>
        <w:t xml:space="preserve"> </w:t>
      </w:r>
      <w:r w:rsidRPr="00BD019D">
        <w:rPr>
          <w:rFonts w:ascii="Libre Franklin" w:eastAsiaTheme="minorHAnsi" w:hAnsi="Libre Franklin" w:cstheme="minorBidi"/>
          <w:sz w:val="22"/>
          <w:szCs w:val="22"/>
          <w:lang w:val="en-GB" w:eastAsia="en-US"/>
        </w:rPr>
        <w:t>something, ask for a ride to the store, offer a ride, invite her to go to a garage sale, etc.</w:t>
      </w:r>
    </w:p>
    <w:p w14:paraId="66FFF0CD" w14:textId="487BA5DE" w:rsidR="00F72C8F" w:rsidRDefault="00F72C8F" w:rsidP="00BD019D">
      <w:pPr>
        <w:pStyle w:val="NormalWeb"/>
        <w:shd w:val="clear" w:color="auto" w:fill="FFFFFF"/>
        <w:spacing w:line="360" w:lineRule="auto"/>
        <w:ind w:left="851"/>
        <w:jc w:val="both"/>
        <w:rPr>
          <w:rFonts w:ascii="Libre Franklin" w:eastAsiaTheme="minorHAnsi" w:hAnsi="Libre Franklin" w:cstheme="minorBidi"/>
          <w:sz w:val="22"/>
          <w:szCs w:val="22"/>
          <w:lang w:val="en-GB" w:eastAsia="en-US"/>
        </w:rPr>
      </w:pPr>
      <w:r w:rsidRPr="00BD019D">
        <w:rPr>
          <w:rFonts w:ascii="Libre Franklin" w:eastAsiaTheme="minorHAnsi" w:hAnsi="Libre Franklin" w:cstheme="minorBidi"/>
          <w:sz w:val="22"/>
          <w:szCs w:val="22"/>
          <w:lang w:val="en-GB" w:eastAsia="en-US"/>
        </w:rPr>
        <w:lastRenderedPageBreak/>
        <w:t>b. In a calm moment, tell her directly you've been worried about her because she seems so isolated and afraid. Ask her if she is OK. Tell her you are willing to help her find help, or to make phone calls for her to get information if she wishes. Tell her that even if she doesn't want or need anything right now, she should feel free to ask anytime. Try to stay in contact with her.</w:t>
      </w:r>
    </w:p>
    <w:p w14:paraId="6A37CB9A" w14:textId="3939F0BE" w:rsidR="00BD019D" w:rsidRDefault="00BD019D" w:rsidP="00BD019D">
      <w:pPr>
        <w:pStyle w:val="NormalWeb"/>
        <w:shd w:val="clear" w:color="auto" w:fill="FFFFFF"/>
        <w:spacing w:line="360" w:lineRule="auto"/>
        <w:jc w:val="both"/>
        <w:rPr>
          <w:rFonts w:ascii="Libre Franklin" w:eastAsiaTheme="minorHAnsi" w:hAnsi="Libre Franklin" w:cstheme="minorBidi"/>
          <w:sz w:val="22"/>
          <w:szCs w:val="22"/>
          <w:lang w:val="en-GB" w:eastAsia="en-US"/>
        </w:rPr>
      </w:pPr>
      <w:r>
        <w:rPr>
          <w:rFonts w:ascii="Libre Franklin" w:eastAsiaTheme="minorHAnsi" w:hAnsi="Libre Franklin" w:cstheme="minorBidi"/>
          <w:sz w:val="22"/>
          <w:szCs w:val="22"/>
          <w:lang w:val="en-GB" w:eastAsia="en-US"/>
        </w:rPr>
        <w:t>Scenario 3</w:t>
      </w:r>
    </w:p>
    <w:p w14:paraId="7ED572E6" w14:textId="4305EDE4" w:rsidR="00BD019D" w:rsidRPr="00BD019D" w:rsidRDefault="00BD019D" w:rsidP="00BD019D">
      <w:pPr>
        <w:pStyle w:val="NormalWeb"/>
        <w:shd w:val="clear" w:color="auto" w:fill="FFFFFF"/>
        <w:spacing w:line="360" w:lineRule="auto"/>
        <w:jc w:val="both"/>
        <w:rPr>
          <w:rFonts w:ascii="Libre Franklin" w:eastAsiaTheme="minorHAnsi" w:hAnsi="Libre Franklin" w:cstheme="minorBidi"/>
          <w:sz w:val="22"/>
          <w:szCs w:val="22"/>
          <w:lang w:val="en-GB" w:eastAsia="en-US"/>
        </w:rPr>
      </w:pPr>
      <w:r w:rsidRPr="00BD019D">
        <w:rPr>
          <w:rFonts w:ascii="Libre Franklin" w:eastAsiaTheme="minorHAnsi" w:hAnsi="Libre Franklin" w:cstheme="minorBidi"/>
          <w:sz w:val="22"/>
          <w:szCs w:val="22"/>
          <w:lang w:val="en-GB" w:eastAsia="en-US"/>
        </w:rPr>
        <w:t xml:space="preserve">Your friend is very upset about the abusive behaviour she received from </w:t>
      </w:r>
      <w:r>
        <w:rPr>
          <w:rFonts w:ascii="Libre Franklin" w:eastAsiaTheme="minorHAnsi" w:hAnsi="Libre Franklin" w:cstheme="minorBidi"/>
          <w:sz w:val="22"/>
          <w:szCs w:val="22"/>
          <w:lang w:val="en-GB" w:eastAsia="en-US"/>
        </w:rPr>
        <w:t xml:space="preserve">the </w:t>
      </w:r>
      <w:r w:rsidRPr="00BD019D">
        <w:rPr>
          <w:rFonts w:ascii="Libre Franklin" w:eastAsiaTheme="minorHAnsi" w:hAnsi="Libre Franklin" w:cstheme="minorBidi"/>
          <w:sz w:val="22"/>
          <w:szCs w:val="22"/>
          <w:lang w:val="en-GB" w:eastAsia="en-US"/>
        </w:rPr>
        <w:t>police when she went to report being beaten by her ex-husband. And she's also upset because she doesn't think the officer took her situation seriously because he didn't take any notes. When you suggest going to a sergeant or a captain to protest the abusive officer, and to ask that the report be better handled, your friend seems more frightened than ever and says she doesn't want the police to be hostile with her too.</w:t>
      </w:r>
    </w:p>
    <w:p w14:paraId="7596D7B9" w14:textId="19C856EF" w:rsidR="00BD019D" w:rsidRPr="00BD019D" w:rsidRDefault="00BD019D" w:rsidP="00BD019D">
      <w:pPr>
        <w:pStyle w:val="NormalWeb"/>
        <w:shd w:val="clear" w:color="auto" w:fill="FFFFFF"/>
        <w:spacing w:line="360" w:lineRule="auto"/>
        <w:ind w:left="567"/>
        <w:jc w:val="both"/>
        <w:rPr>
          <w:rFonts w:ascii="Libre Franklin" w:eastAsiaTheme="minorHAnsi" w:hAnsi="Libre Franklin" w:cstheme="minorBidi"/>
          <w:sz w:val="22"/>
          <w:szCs w:val="22"/>
          <w:lang w:val="en-GB" w:eastAsia="en-US"/>
        </w:rPr>
      </w:pPr>
      <w:r w:rsidRPr="00BD019D">
        <w:rPr>
          <w:rFonts w:ascii="Libre Franklin" w:eastAsiaTheme="minorHAnsi" w:hAnsi="Libre Franklin" w:cstheme="minorBidi"/>
          <w:sz w:val="22"/>
          <w:szCs w:val="22"/>
          <w:lang w:val="en-GB" w:eastAsia="en-US"/>
        </w:rPr>
        <w:t xml:space="preserve">a. Before trying to tell your friend why you think it would be better to go to a sergeant or captain to complain and get the report redone, tell your friend very clearly that you're going to respect her decision 100 </w:t>
      </w:r>
      <w:r>
        <w:rPr>
          <w:rFonts w:ascii="Libre Franklin" w:eastAsiaTheme="minorHAnsi" w:hAnsi="Libre Franklin" w:cstheme="minorBidi"/>
          <w:sz w:val="22"/>
          <w:szCs w:val="22"/>
          <w:lang w:val="en-GB" w:eastAsia="en-US"/>
        </w:rPr>
        <w:t>per cent</w:t>
      </w:r>
      <w:r w:rsidRPr="00BD019D">
        <w:rPr>
          <w:rFonts w:ascii="Libre Franklin" w:eastAsiaTheme="minorHAnsi" w:hAnsi="Libre Franklin" w:cstheme="minorBidi"/>
          <w:sz w:val="22"/>
          <w:szCs w:val="22"/>
          <w:lang w:val="en-GB" w:eastAsia="en-US"/>
        </w:rPr>
        <w:t xml:space="preserve"> about how to handle the situation. Tell her you're never going to intervene against her will. Then ask her if you can explain why you think your suggestion is good for her safety.</w:t>
      </w:r>
    </w:p>
    <w:p w14:paraId="36DED05D" w14:textId="77777777" w:rsidR="00BD019D" w:rsidRPr="00BD019D" w:rsidRDefault="00BD019D" w:rsidP="00BD019D">
      <w:pPr>
        <w:pStyle w:val="NormalWeb"/>
        <w:shd w:val="clear" w:color="auto" w:fill="FFFFFF"/>
        <w:spacing w:line="360" w:lineRule="auto"/>
        <w:ind w:left="567"/>
        <w:jc w:val="both"/>
        <w:rPr>
          <w:rFonts w:ascii="Libre Franklin" w:eastAsiaTheme="minorHAnsi" w:hAnsi="Libre Franklin" w:cstheme="minorBidi"/>
          <w:sz w:val="22"/>
          <w:szCs w:val="22"/>
          <w:lang w:val="en-GB" w:eastAsia="en-US"/>
        </w:rPr>
      </w:pPr>
      <w:r w:rsidRPr="00BD019D">
        <w:rPr>
          <w:rFonts w:ascii="Libre Franklin" w:eastAsiaTheme="minorHAnsi" w:hAnsi="Libre Franklin" w:cstheme="minorBidi"/>
          <w:sz w:val="22"/>
          <w:szCs w:val="22"/>
          <w:lang w:val="en-GB" w:eastAsia="en-US"/>
        </w:rPr>
        <w:t>b. If your friend still thinks this idea isn't right for her, try suggesting some other possibilities, like having her write up a statement of the things she thinks the officer should have written down, taking that statement to the police department, and telling the person at the desk that you want to enter the statement into the crime report if one was written, or suggesting she get a restraining order. Tell her without something on the record, you're very worried for her safety.</w:t>
      </w:r>
    </w:p>
    <w:p w14:paraId="1CEC58E1" w14:textId="77777777" w:rsidR="00BD019D" w:rsidRPr="00BD019D" w:rsidRDefault="00BD019D" w:rsidP="00BD019D">
      <w:pPr>
        <w:pStyle w:val="NormalWeb"/>
        <w:shd w:val="clear" w:color="auto" w:fill="FFFFFF"/>
        <w:spacing w:line="360" w:lineRule="auto"/>
        <w:ind w:left="567"/>
        <w:jc w:val="both"/>
        <w:rPr>
          <w:rFonts w:ascii="Libre Franklin" w:eastAsiaTheme="minorHAnsi" w:hAnsi="Libre Franklin" w:cstheme="minorBidi"/>
          <w:sz w:val="22"/>
          <w:szCs w:val="22"/>
          <w:lang w:val="en-GB" w:eastAsia="en-US"/>
        </w:rPr>
      </w:pPr>
      <w:r w:rsidRPr="00BD019D">
        <w:rPr>
          <w:rFonts w:ascii="Libre Franklin" w:eastAsiaTheme="minorHAnsi" w:hAnsi="Libre Franklin" w:cstheme="minorBidi"/>
          <w:sz w:val="22"/>
          <w:szCs w:val="22"/>
          <w:lang w:val="en-GB" w:eastAsia="en-US"/>
        </w:rPr>
        <w:t>c. If your friend still doesn't want to do any of these things, don't push her. Remind her that you're going to respect her decision. Tell her that you're still going to be there for her any time she wants help. Very often, even though it doesn't seem so to you, other people know what timing and action is best for themselves. Remember too, that just by having laid out options to your friend, you have helped her immensely by having opened her field of possibilities.</w:t>
      </w:r>
    </w:p>
    <w:p w14:paraId="7664DCD8" w14:textId="164D96DA" w:rsidR="002C3FF9" w:rsidRPr="00F72C8F" w:rsidRDefault="002C3FF9" w:rsidP="00BD019D">
      <w:pPr>
        <w:spacing w:line="360" w:lineRule="auto"/>
        <w:jc w:val="both"/>
        <w:rPr>
          <w:rFonts w:ascii="Libre Franklin" w:hAnsi="Libre Franklin"/>
          <w:sz w:val="24"/>
          <w:szCs w:val="24"/>
          <w:lang w:val="en-GB"/>
        </w:rPr>
      </w:pPr>
      <w:r w:rsidRPr="00F72C8F">
        <w:rPr>
          <w:rFonts w:ascii="Libre Franklin" w:hAnsi="Libre Franklin"/>
          <w:lang w:val="en-GB"/>
        </w:rPr>
        <w:br w:type="page"/>
      </w:r>
    </w:p>
    <w:p w14:paraId="658DC4A7" w14:textId="3C2EA049" w:rsidR="002C3FF9" w:rsidRDefault="00BD019D" w:rsidP="00BB63B2">
      <w:pPr>
        <w:pStyle w:val="normal1"/>
        <w:spacing w:before="0" w:beforeAutospacing="0" w:after="75" w:afterAutospacing="0" w:line="360" w:lineRule="auto"/>
        <w:jc w:val="both"/>
        <w:rPr>
          <w:rFonts w:ascii="Libre Franklin" w:hAnsi="Libre Franklin"/>
          <w:lang w:val="en-GB"/>
        </w:rPr>
      </w:pPr>
      <w:r>
        <w:rPr>
          <w:rFonts w:ascii="Libre Franklin" w:hAnsi="Libre Franklin"/>
          <w:lang w:val="en-GB"/>
        </w:rPr>
        <w:lastRenderedPageBreak/>
        <w:t xml:space="preserve">Scenario 4 </w:t>
      </w:r>
    </w:p>
    <w:p w14:paraId="63C7DDB2" w14:textId="4763ADAF" w:rsidR="00BD019D" w:rsidRPr="00BD019D" w:rsidRDefault="00BD019D" w:rsidP="00BD019D">
      <w:pPr>
        <w:pStyle w:val="normal1"/>
        <w:spacing w:before="0" w:beforeAutospacing="0" w:after="75" w:afterAutospacing="0" w:line="360" w:lineRule="auto"/>
        <w:jc w:val="both"/>
        <w:rPr>
          <w:rFonts w:ascii="Libre Franklin" w:eastAsiaTheme="minorHAnsi" w:hAnsi="Libre Franklin" w:cstheme="minorBidi"/>
          <w:sz w:val="22"/>
          <w:szCs w:val="22"/>
          <w:lang w:val="en-GB" w:eastAsia="en-US"/>
        </w:rPr>
      </w:pPr>
      <w:r w:rsidRPr="00BD019D">
        <w:rPr>
          <w:rFonts w:ascii="Libre Franklin" w:eastAsiaTheme="minorHAnsi" w:hAnsi="Libre Franklin" w:cstheme="minorBidi"/>
          <w:sz w:val="22"/>
          <w:szCs w:val="22"/>
          <w:lang w:val="en-GB" w:eastAsia="en-US"/>
        </w:rPr>
        <w:t>Your friend calls you to tell you that she called 911 last night because her husband was threatening to kill her. She said her husband even showed her the gun he was going to use, and then he showed her the bullet. Her husband pushed the bullet hard against her forehead and said, "It's going right through there." Your friend says that the police officer that came to the house didn't speak very good Spanish, and since you're friend doesn't speak any English, she doesn't think the officer understood most of what she was saying. She says her husband just kept telling the police, "She's crazy, she's crazy," and it seemed like the officer believed him. Your friend says the officer didn't arrest the man or take his gun out of the house. How can you help your friend?</w:t>
      </w:r>
    </w:p>
    <w:p w14:paraId="61FFDF6F" w14:textId="77777777" w:rsidR="00BD019D" w:rsidRPr="00BD019D" w:rsidRDefault="00BD019D" w:rsidP="00BD019D">
      <w:pPr>
        <w:pStyle w:val="NormalWeb"/>
        <w:shd w:val="clear" w:color="auto" w:fill="FFFFFF"/>
        <w:spacing w:line="360" w:lineRule="auto"/>
        <w:ind w:left="567"/>
        <w:jc w:val="both"/>
        <w:rPr>
          <w:rFonts w:ascii="Libre Franklin" w:eastAsiaTheme="minorHAnsi" w:hAnsi="Libre Franklin" w:cstheme="minorBidi"/>
          <w:sz w:val="22"/>
          <w:szCs w:val="22"/>
          <w:lang w:val="en-GB" w:eastAsia="en-US"/>
        </w:rPr>
      </w:pPr>
      <w:r w:rsidRPr="00BD019D">
        <w:rPr>
          <w:rFonts w:ascii="Libre Franklin" w:eastAsiaTheme="minorHAnsi" w:hAnsi="Libre Franklin" w:cstheme="minorBidi"/>
          <w:sz w:val="22"/>
          <w:szCs w:val="22"/>
          <w:lang w:val="en-GB" w:eastAsia="en-US"/>
        </w:rPr>
        <w:t>a. Remind your friend that she has a Constitutional right to equal protection of the law, even though she doesn't speak English, and even though she may not be in the country with proper documents. Go down to the police station with your friend. Tell the front desk the story of what happened with your friend the night before. Tell them you are concerned that the officer didn't understand the seriousness of the situation because of language problems. Tell them you want either a fully bilingual officer or a professional translator to talk with your friend so that police will have an accurate victim statement. And so that the case can get handled properly, including having the guns and the perpetrator removed from the home.</w:t>
      </w:r>
    </w:p>
    <w:p w14:paraId="302B8070" w14:textId="77777777" w:rsidR="00BD019D" w:rsidRPr="00BD019D" w:rsidRDefault="00BD019D" w:rsidP="00BD019D">
      <w:pPr>
        <w:pStyle w:val="NormalWeb"/>
        <w:shd w:val="clear" w:color="auto" w:fill="FFFFFF"/>
        <w:spacing w:line="360" w:lineRule="auto"/>
        <w:ind w:left="567"/>
        <w:jc w:val="both"/>
        <w:rPr>
          <w:rFonts w:ascii="Libre Franklin" w:eastAsiaTheme="minorHAnsi" w:hAnsi="Libre Franklin" w:cstheme="minorBidi"/>
          <w:sz w:val="22"/>
          <w:szCs w:val="22"/>
          <w:lang w:val="en-GB" w:eastAsia="en-US"/>
        </w:rPr>
      </w:pPr>
      <w:r w:rsidRPr="00BD019D">
        <w:rPr>
          <w:rFonts w:ascii="Libre Franklin" w:eastAsiaTheme="minorHAnsi" w:hAnsi="Libre Franklin" w:cstheme="minorBidi"/>
          <w:sz w:val="22"/>
          <w:szCs w:val="22"/>
          <w:lang w:val="en-GB" w:eastAsia="en-US"/>
        </w:rPr>
        <w:t>b. Also, have your friend write out a full statement of what happened. Naturally she should write it in Spanish. Make two or three photocopies of that statement. Have your friend keep at least one copy for herself. Give the original to the police. Ask the police to enter that statement into the criminal case file. Your friend should also get a domestic violence restraining order against her husband. And if the husband isn't in custody, your friend should stay in a shelter or other safe place.</w:t>
      </w:r>
    </w:p>
    <w:p w14:paraId="0FEB1DBC" w14:textId="77777777" w:rsidR="00BD019D" w:rsidRPr="00BD019D" w:rsidRDefault="00BD019D" w:rsidP="00BD019D">
      <w:pPr>
        <w:pStyle w:val="NormalWeb"/>
        <w:shd w:val="clear" w:color="auto" w:fill="FFFFFF"/>
        <w:spacing w:line="360" w:lineRule="auto"/>
        <w:ind w:left="567"/>
        <w:jc w:val="both"/>
        <w:rPr>
          <w:rFonts w:ascii="Libre Franklin" w:eastAsiaTheme="minorHAnsi" w:hAnsi="Libre Franklin" w:cstheme="minorBidi"/>
          <w:sz w:val="22"/>
          <w:szCs w:val="22"/>
          <w:lang w:val="en-GB" w:eastAsia="en-US"/>
        </w:rPr>
      </w:pPr>
      <w:r w:rsidRPr="00BD019D">
        <w:rPr>
          <w:rFonts w:ascii="Libre Franklin" w:eastAsiaTheme="minorHAnsi" w:hAnsi="Libre Franklin" w:cstheme="minorBidi"/>
          <w:sz w:val="22"/>
          <w:szCs w:val="22"/>
          <w:lang w:val="en-GB" w:eastAsia="en-US"/>
        </w:rPr>
        <w:t>c. Suggest to your friend that she file a formal complaint against the officer for failing to treat her case competently and seriously.</w:t>
      </w:r>
    </w:p>
    <w:p w14:paraId="560AFA20" w14:textId="3D594DAA" w:rsidR="00BD019D" w:rsidRPr="00BD019D" w:rsidRDefault="00BD019D" w:rsidP="00BD019D">
      <w:pPr>
        <w:pStyle w:val="normal1"/>
        <w:spacing w:before="0" w:beforeAutospacing="0" w:after="75" w:afterAutospacing="0" w:line="360" w:lineRule="auto"/>
        <w:jc w:val="right"/>
        <w:rPr>
          <w:rFonts w:ascii="Libre Franklin" w:hAnsi="Libre Franklin"/>
          <w:sz w:val="18"/>
          <w:szCs w:val="18"/>
          <w:lang w:val="en-GB"/>
        </w:rPr>
      </w:pPr>
    </w:p>
    <w:p w14:paraId="26055165" w14:textId="2D40DD13" w:rsidR="00BD019D" w:rsidRPr="00BD019D" w:rsidRDefault="00000000" w:rsidP="00BD019D">
      <w:pPr>
        <w:pStyle w:val="normal1"/>
        <w:spacing w:before="0" w:beforeAutospacing="0" w:after="75" w:afterAutospacing="0" w:line="360" w:lineRule="auto"/>
        <w:jc w:val="right"/>
        <w:rPr>
          <w:rFonts w:ascii="Libre Franklin" w:hAnsi="Libre Franklin"/>
          <w:sz w:val="18"/>
          <w:szCs w:val="18"/>
          <w:lang w:val="en-GB"/>
        </w:rPr>
      </w:pPr>
      <w:hyperlink r:id="rId12" w:history="1">
        <w:r w:rsidR="00BD019D" w:rsidRPr="00BD019D">
          <w:rPr>
            <w:rStyle w:val="Hiperligao"/>
            <w:sz w:val="18"/>
            <w:szCs w:val="18"/>
          </w:rPr>
          <w:t>12 Teaching Scenarios: Responding to Rape, Domestic Violence, and Child Abuse (justicewomen.com)</w:t>
        </w:r>
      </w:hyperlink>
    </w:p>
    <w:p w14:paraId="32CF351F" w14:textId="4CDD7F23" w:rsidR="00BC7F32" w:rsidRDefault="00BC7F32">
      <w:pPr>
        <w:rPr>
          <w:rFonts w:ascii="Libre Franklin" w:hAnsi="Libre Franklin"/>
          <w:sz w:val="24"/>
          <w:szCs w:val="24"/>
          <w:lang w:val="en-GB"/>
        </w:rPr>
      </w:pPr>
      <w:r>
        <w:rPr>
          <w:rFonts w:ascii="Libre Franklin" w:hAnsi="Libre Franklin"/>
          <w:lang w:val="en-GB"/>
        </w:rPr>
        <w:br w:type="page"/>
      </w:r>
    </w:p>
    <w:p w14:paraId="4565E06D" w14:textId="77777777" w:rsidR="00BC7F32" w:rsidRPr="002C3FF9" w:rsidRDefault="00BC7F32" w:rsidP="00BC7F32">
      <w:pPr>
        <w:rPr>
          <w:rFonts w:ascii="Libre Franklin" w:hAnsi="Libre Franklin"/>
          <w:b/>
          <w:bCs/>
          <w:color w:val="7030A0"/>
          <w:sz w:val="28"/>
          <w:szCs w:val="28"/>
          <w:lang w:val="en-GB"/>
        </w:rPr>
      </w:pPr>
      <w:r w:rsidRPr="002C3FF9">
        <w:rPr>
          <w:rFonts w:ascii="Libre Franklin" w:hAnsi="Libre Franklin"/>
          <w:b/>
          <w:bCs/>
          <w:color w:val="7030A0"/>
          <w:sz w:val="28"/>
          <w:szCs w:val="28"/>
          <w:lang w:val="en-GB"/>
        </w:rPr>
        <w:lastRenderedPageBreak/>
        <w:t>Activity 2</w:t>
      </w:r>
    </w:p>
    <w:p w14:paraId="705F8BB0" w14:textId="77777777" w:rsidR="00BC7F32" w:rsidRDefault="00BC7F32" w:rsidP="00BC7F32">
      <w:pPr>
        <w:rPr>
          <w:rFonts w:ascii="Libre Franklin" w:hAnsi="Libre Franklin"/>
          <w:b/>
          <w:bCs/>
          <w:color w:val="FFC000" w:themeColor="accent4"/>
          <w:sz w:val="28"/>
          <w:szCs w:val="28"/>
          <w:lang w:val="en-GB"/>
        </w:rPr>
      </w:pPr>
      <w:r w:rsidRPr="002C3FF9">
        <w:rPr>
          <w:rFonts w:ascii="Libre Franklin" w:hAnsi="Libre Franklin"/>
          <w:b/>
          <w:bCs/>
          <w:color w:val="FFC000" w:themeColor="accent4"/>
          <w:sz w:val="28"/>
          <w:szCs w:val="28"/>
          <w:lang w:val="en-GB"/>
        </w:rPr>
        <w:t>Case S</w:t>
      </w:r>
      <w:r>
        <w:rPr>
          <w:rFonts w:ascii="Libre Franklin" w:hAnsi="Libre Franklin"/>
          <w:b/>
          <w:bCs/>
          <w:color w:val="FFC000" w:themeColor="accent4"/>
          <w:sz w:val="28"/>
          <w:szCs w:val="28"/>
          <w:lang w:val="en-GB"/>
        </w:rPr>
        <w:t>tudy</w:t>
      </w:r>
    </w:p>
    <w:p w14:paraId="1C7ED3D4" w14:textId="77777777" w:rsidR="00BC7F32" w:rsidRPr="002D22C5" w:rsidRDefault="00BC7F32" w:rsidP="00BC7F32">
      <w:pPr>
        <w:spacing w:line="360" w:lineRule="auto"/>
        <w:jc w:val="both"/>
        <w:rPr>
          <w:rFonts w:ascii="Libre Franklin" w:hAnsi="Libre Franklin"/>
          <w:lang w:val="en-GB"/>
        </w:rPr>
      </w:pPr>
      <w:r w:rsidRPr="002D22C5">
        <w:rPr>
          <w:rFonts w:ascii="Libre Franklin" w:hAnsi="Libre Franklin"/>
          <w:lang w:val="en-GB"/>
        </w:rPr>
        <w:t>The family</w:t>
      </w:r>
    </w:p>
    <w:p w14:paraId="48912D47" w14:textId="77777777" w:rsidR="00BC7F32" w:rsidRPr="002D22C5" w:rsidRDefault="00BC7F32" w:rsidP="00BC7F32">
      <w:pPr>
        <w:spacing w:line="360" w:lineRule="auto"/>
        <w:jc w:val="both"/>
        <w:rPr>
          <w:rFonts w:ascii="Libre Franklin" w:hAnsi="Libre Franklin"/>
          <w:lang w:val="en-GB"/>
        </w:rPr>
      </w:pPr>
      <w:r w:rsidRPr="002D22C5">
        <w:rPr>
          <w:rFonts w:ascii="Libre Franklin" w:hAnsi="Libre Franklin"/>
          <w:lang w:val="en-GB"/>
        </w:rPr>
        <w:t>• Bridget (25 years)</w:t>
      </w:r>
    </w:p>
    <w:p w14:paraId="0482DEA7" w14:textId="77777777" w:rsidR="00BC7F32" w:rsidRPr="002D22C5" w:rsidRDefault="00BC7F32" w:rsidP="00BC7F32">
      <w:pPr>
        <w:spacing w:line="360" w:lineRule="auto"/>
        <w:jc w:val="both"/>
        <w:rPr>
          <w:rFonts w:ascii="Libre Franklin" w:hAnsi="Libre Franklin"/>
          <w:lang w:val="en-GB"/>
        </w:rPr>
      </w:pPr>
      <w:r w:rsidRPr="002D22C5">
        <w:rPr>
          <w:rFonts w:ascii="Libre Franklin" w:hAnsi="Libre Franklin"/>
          <w:lang w:val="en-GB"/>
        </w:rPr>
        <w:t>• John (30 years) left school without any qualifications and has been out</w:t>
      </w:r>
    </w:p>
    <w:p w14:paraId="2BA468B0" w14:textId="77777777" w:rsidR="00BC7F32" w:rsidRPr="002D22C5" w:rsidRDefault="00BC7F32" w:rsidP="00BC7F32">
      <w:pPr>
        <w:spacing w:line="360" w:lineRule="auto"/>
        <w:jc w:val="both"/>
        <w:rPr>
          <w:rFonts w:ascii="Libre Franklin" w:hAnsi="Libre Franklin"/>
          <w:lang w:val="en-GB"/>
        </w:rPr>
      </w:pPr>
      <w:r w:rsidRPr="002D22C5">
        <w:rPr>
          <w:rFonts w:ascii="Libre Franklin" w:hAnsi="Libre Franklin"/>
          <w:lang w:val="en-GB"/>
        </w:rPr>
        <w:t>of work. He is currently serving a 2+ year sentence with further time on</w:t>
      </w:r>
    </w:p>
    <w:p w14:paraId="5D50EE5E" w14:textId="77777777" w:rsidR="00BC7F32" w:rsidRPr="002D22C5" w:rsidRDefault="00BC7F32" w:rsidP="00BC7F32">
      <w:pPr>
        <w:spacing w:line="360" w:lineRule="auto"/>
        <w:jc w:val="both"/>
        <w:rPr>
          <w:rFonts w:ascii="Libre Franklin" w:hAnsi="Libre Franklin"/>
          <w:lang w:val="en-GB"/>
        </w:rPr>
      </w:pPr>
      <w:r w:rsidRPr="002D22C5">
        <w:rPr>
          <w:rFonts w:ascii="Libre Franklin" w:hAnsi="Libre Franklin"/>
          <w:lang w:val="en-GB"/>
        </w:rPr>
        <w:t>license</w:t>
      </w:r>
    </w:p>
    <w:p w14:paraId="04D58277" w14:textId="77777777" w:rsidR="00BC7F32" w:rsidRPr="002D22C5" w:rsidRDefault="00BC7F32" w:rsidP="00BC7F32">
      <w:pPr>
        <w:spacing w:line="360" w:lineRule="auto"/>
        <w:jc w:val="both"/>
        <w:rPr>
          <w:rFonts w:ascii="Libre Franklin" w:hAnsi="Libre Franklin"/>
          <w:lang w:val="en-GB"/>
        </w:rPr>
      </w:pPr>
      <w:r w:rsidRPr="002D22C5">
        <w:rPr>
          <w:rFonts w:ascii="Libre Franklin" w:hAnsi="Libre Franklin"/>
          <w:lang w:val="en-GB"/>
        </w:rPr>
        <w:t>• Jayden (junior school age) with Attention Deficit Hyperactivity Disorder</w:t>
      </w:r>
    </w:p>
    <w:p w14:paraId="0DFABB71" w14:textId="77777777" w:rsidR="00BC7F32" w:rsidRPr="002D22C5" w:rsidRDefault="00BC7F32" w:rsidP="00BC7F32">
      <w:pPr>
        <w:spacing w:line="360" w:lineRule="auto"/>
        <w:jc w:val="both"/>
        <w:rPr>
          <w:rFonts w:ascii="Libre Franklin" w:hAnsi="Libre Franklin"/>
          <w:lang w:val="en-GB"/>
        </w:rPr>
      </w:pPr>
      <w:r w:rsidRPr="002D22C5">
        <w:rPr>
          <w:rFonts w:ascii="Libre Franklin" w:hAnsi="Libre Franklin"/>
          <w:lang w:val="en-GB"/>
        </w:rPr>
        <w:t>(ADHD)</w:t>
      </w:r>
    </w:p>
    <w:p w14:paraId="66F597F8" w14:textId="77777777" w:rsidR="00BC7F32" w:rsidRPr="002D22C5" w:rsidRDefault="00BC7F32" w:rsidP="00BC7F32">
      <w:pPr>
        <w:spacing w:line="360" w:lineRule="auto"/>
        <w:jc w:val="both"/>
        <w:rPr>
          <w:rFonts w:ascii="Libre Franklin" w:hAnsi="Libre Franklin"/>
          <w:lang w:val="en-GB"/>
        </w:rPr>
      </w:pPr>
      <w:r w:rsidRPr="002D22C5">
        <w:rPr>
          <w:rFonts w:ascii="Libre Franklin" w:hAnsi="Libre Franklin"/>
          <w:lang w:val="en-GB"/>
        </w:rPr>
        <w:t>• Erin (primary school age)</w:t>
      </w:r>
    </w:p>
    <w:p w14:paraId="76D3EE97" w14:textId="77777777" w:rsidR="00BC7F32" w:rsidRPr="002D22C5" w:rsidRDefault="00BC7F32" w:rsidP="00BC7F32">
      <w:pPr>
        <w:spacing w:line="360" w:lineRule="auto"/>
        <w:jc w:val="both"/>
        <w:rPr>
          <w:rFonts w:ascii="Libre Franklin" w:hAnsi="Libre Franklin"/>
          <w:lang w:val="en-GB"/>
        </w:rPr>
      </w:pPr>
      <w:r w:rsidRPr="002D22C5">
        <w:rPr>
          <w:rFonts w:ascii="Libre Franklin" w:hAnsi="Libre Franklin"/>
          <w:lang w:val="en-GB"/>
        </w:rPr>
        <w:t>Social services have been involved with the family for about a year. The</w:t>
      </w:r>
      <w:r>
        <w:rPr>
          <w:rFonts w:ascii="Libre Franklin" w:hAnsi="Libre Franklin"/>
          <w:lang w:val="en-GB"/>
        </w:rPr>
        <w:t xml:space="preserve"> </w:t>
      </w:r>
      <w:r w:rsidRPr="002D22C5">
        <w:rPr>
          <w:rFonts w:ascii="Libre Franklin" w:hAnsi="Libre Franklin"/>
          <w:lang w:val="en-GB"/>
        </w:rPr>
        <w:t>children were briefly placed on the ‘at risk register’ as they were considered to</w:t>
      </w:r>
      <w:r>
        <w:rPr>
          <w:rFonts w:ascii="Libre Franklin" w:hAnsi="Libre Franklin"/>
          <w:lang w:val="en-GB"/>
        </w:rPr>
        <w:t xml:space="preserve"> </w:t>
      </w:r>
      <w:r w:rsidRPr="002D22C5">
        <w:rPr>
          <w:rFonts w:ascii="Libre Franklin" w:hAnsi="Libre Franklin"/>
          <w:lang w:val="en-GB"/>
        </w:rPr>
        <w:t>be at risk of physical abuse. John had involvement with social services when</w:t>
      </w:r>
      <w:r>
        <w:rPr>
          <w:rFonts w:ascii="Libre Franklin" w:hAnsi="Libre Franklin"/>
          <w:lang w:val="en-GB"/>
        </w:rPr>
        <w:t xml:space="preserve"> </w:t>
      </w:r>
      <w:r w:rsidRPr="002D22C5">
        <w:rPr>
          <w:rFonts w:ascii="Libre Franklin" w:hAnsi="Libre Franklin"/>
          <w:lang w:val="en-GB"/>
        </w:rPr>
        <w:t>he was a child himself.</w:t>
      </w:r>
    </w:p>
    <w:p w14:paraId="3B750D78" w14:textId="77777777" w:rsidR="00BC7F32" w:rsidRPr="002D22C5" w:rsidRDefault="00BC7F32" w:rsidP="00BC7F32">
      <w:pPr>
        <w:spacing w:line="360" w:lineRule="auto"/>
        <w:jc w:val="both"/>
        <w:rPr>
          <w:rFonts w:ascii="Libre Franklin" w:hAnsi="Libre Franklin"/>
          <w:lang w:val="en-GB"/>
        </w:rPr>
      </w:pPr>
      <w:r w:rsidRPr="002D22C5">
        <w:rPr>
          <w:rFonts w:ascii="Libre Franklin" w:hAnsi="Libre Franklin"/>
          <w:lang w:val="en-GB"/>
        </w:rPr>
        <w:t>John has</w:t>
      </w:r>
      <w:r>
        <w:rPr>
          <w:rFonts w:ascii="Libre Franklin" w:hAnsi="Libre Franklin"/>
          <w:lang w:val="en-GB"/>
        </w:rPr>
        <w:t xml:space="preserve"> </w:t>
      </w:r>
      <w:r w:rsidRPr="002D22C5">
        <w:rPr>
          <w:rFonts w:ascii="Libre Franklin" w:hAnsi="Libre Franklin"/>
          <w:lang w:val="en-GB"/>
        </w:rPr>
        <w:t>a history of offending since his teens. There is a history of domestic</w:t>
      </w:r>
      <w:r>
        <w:rPr>
          <w:rFonts w:ascii="Libre Franklin" w:hAnsi="Libre Franklin"/>
          <w:lang w:val="en-GB"/>
        </w:rPr>
        <w:t xml:space="preserve"> </w:t>
      </w:r>
      <w:r w:rsidRPr="002D22C5">
        <w:rPr>
          <w:rFonts w:ascii="Libre Franklin" w:hAnsi="Libre Franklin"/>
          <w:lang w:val="en-GB"/>
        </w:rPr>
        <w:t>violence in the family.</w:t>
      </w:r>
      <w:r>
        <w:rPr>
          <w:rFonts w:ascii="Libre Franklin" w:hAnsi="Libre Franklin"/>
          <w:lang w:val="en-GB"/>
        </w:rPr>
        <w:t xml:space="preserve"> </w:t>
      </w:r>
      <w:r w:rsidRPr="002D22C5">
        <w:rPr>
          <w:rFonts w:ascii="Libre Franklin" w:hAnsi="Libre Franklin"/>
          <w:lang w:val="en-GB"/>
        </w:rPr>
        <w:t>The children were considered to be at risk of offending and anti-social</w:t>
      </w:r>
      <w:r>
        <w:rPr>
          <w:rFonts w:ascii="Libre Franklin" w:hAnsi="Libre Franklin"/>
          <w:lang w:val="en-GB"/>
        </w:rPr>
        <w:t xml:space="preserve"> </w:t>
      </w:r>
      <w:r w:rsidRPr="002D22C5">
        <w:rPr>
          <w:rFonts w:ascii="Libre Franklin" w:hAnsi="Libre Franklin"/>
          <w:lang w:val="en-GB"/>
        </w:rPr>
        <w:t xml:space="preserve">behaviour due to John’s repeat offending and family attitudes to offending. </w:t>
      </w:r>
    </w:p>
    <w:p w14:paraId="14927CC1" w14:textId="77777777" w:rsidR="00BC7F32" w:rsidRPr="002D22C5" w:rsidRDefault="00BC7F32" w:rsidP="00BC7F32">
      <w:pPr>
        <w:spacing w:line="360" w:lineRule="auto"/>
        <w:jc w:val="both"/>
        <w:rPr>
          <w:rFonts w:ascii="Libre Franklin" w:hAnsi="Libre Franklin"/>
          <w:lang w:val="en-GB"/>
        </w:rPr>
      </w:pPr>
    </w:p>
    <w:p w14:paraId="52C8A884" w14:textId="77777777" w:rsidR="00BC7F32" w:rsidRPr="002D22C5" w:rsidRDefault="00BC7F32" w:rsidP="00BC7F32">
      <w:pPr>
        <w:tabs>
          <w:tab w:val="left" w:pos="4545"/>
        </w:tabs>
        <w:spacing w:line="360" w:lineRule="auto"/>
        <w:jc w:val="both"/>
        <w:rPr>
          <w:rFonts w:ascii="Libre Franklin" w:hAnsi="Libre Franklin"/>
          <w:lang w:val="en-GB"/>
        </w:rPr>
      </w:pPr>
      <w:r>
        <w:rPr>
          <w:rFonts w:ascii="Libre Franklin" w:hAnsi="Libre Franklin"/>
          <w:lang w:val="en-GB"/>
        </w:rPr>
        <w:t xml:space="preserve">1 - </w:t>
      </w:r>
      <w:r w:rsidRPr="002D22C5">
        <w:rPr>
          <w:rFonts w:ascii="Libre Franklin" w:hAnsi="Libre Franklin"/>
          <w:lang w:val="en-GB"/>
        </w:rPr>
        <w:t xml:space="preserve">Identify strategies to work with this family and how to act using the resources of the Family Learning Model. </w:t>
      </w:r>
    </w:p>
    <w:p w14:paraId="61C24F57" w14:textId="77777777" w:rsidR="00BC7F32" w:rsidRDefault="00BC7F32" w:rsidP="00BC7F32">
      <w:pPr>
        <w:rPr>
          <w:rFonts w:ascii="Libre Franklin" w:hAnsi="Libre Franklin"/>
          <w:lang w:val="en-GB"/>
        </w:rPr>
      </w:pPr>
    </w:p>
    <w:p w14:paraId="731759B4" w14:textId="77777777" w:rsidR="00BC7F32" w:rsidRDefault="00BC7F32" w:rsidP="00BC7F32">
      <w:pPr>
        <w:rPr>
          <w:rFonts w:ascii="Libre Franklin" w:hAnsi="Libre Franklin"/>
          <w:lang w:val="en-GB"/>
        </w:rPr>
      </w:pPr>
    </w:p>
    <w:p w14:paraId="66028D7C" w14:textId="77777777" w:rsidR="00BC7F32" w:rsidRDefault="00BC7F32" w:rsidP="00BC7F32">
      <w:pPr>
        <w:rPr>
          <w:rFonts w:ascii="Libre Franklin" w:hAnsi="Libre Franklin"/>
          <w:lang w:val="en-GB"/>
        </w:rPr>
      </w:pPr>
    </w:p>
    <w:p w14:paraId="5006FE9B" w14:textId="77777777" w:rsidR="00BC7F32" w:rsidRDefault="00BC7F32" w:rsidP="00BC7F32">
      <w:pPr>
        <w:rPr>
          <w:rFonts w:ascii="Libre Franklin" w:hAnsi="Libre Franklin"/>
          <w:lang w:val="en-GB"/>
        </w:rPr>
      </w:pPr>
    </w:p>
    <w:p w14:paraId="54EC812C" w14:textId="77777777" w:rsidR="00BC7F32" w:rsidRDefault="00BC7F32" w:rsidP="00BC7F32">
      <w:pPr>
        <w:rPr>
          <w:rFonts w:ascii="Libre Franklin" w:hAnsi="Libre Franklin"/>
          <w:lang w:val="en-GB"/>
        </w:rPr>
      </w:pPr>
    </w:p>
    <w:p w14:paraId="5CA5DE2D" w14:textId="77777777" w:rsidR="00BC7F32" w:rsidRDefault="00BC7F32" w:rsidP="00BC7F32">
      <w:pPr>
        <w:rPr>
          <w:rFonts w:ascii="Libre Franklin" w:hAnsi="Libre Franklin"/>
          <w:lang w:val="en-GB"/>
        </w:rPr>
      </w:pPr>
    </w:p>
    <w:p w14:paraId="30285A7F" w14:textId="77777777" w:rsidR="00BC7F32" w:rsidRDefault="00BC7F32" w:rsidP="00BC7F32">
      <w:pPr>
        <w:rPr>
          <w:rFonts w:ascii="Libre Franklin" w:hAnsi="Libre Franklin"/>
          <w:lang w:val="en-GB"/>
        </w:rPr>
      </w:pPr>
    </w:p>
    <w:p w14:paraId="70705973" w14:textId="77777777" w:rsidR="00BC7F32" w:rsidRDefault="00BC7F32" w:rsidP="00BC7F32">
      <w:pPr>
        <w:rPr>
          <w:rFonts w:ascii="Libre Franklin" w:hAnsi="Libre Franklin"/>
          <w:lang w:val="en-GB"/>
        </w:rPr>
      </w:pPr>
    </w:p>
    <w:p w14:paraId="0E994FE0" w14:textId="77777777" w:rsidR="00BC7F32" w:rsidRDefault="00BC7F32" w:rsidP="00BC7F32">
      <w:pPr>
        <w:rPr>
          <w:rFonts w:ascii="Libre Franklin" w:hAnsi="Libre Franklin"/>
          <w:lang w:val="en-GB"/>
        </w:rPr>
      </w:pPr>
    </w:p>
    <w:p w14:paraId="4B73CBEA" w14:textId="21247496" w:rsidR="002C3FF9" w:rsidRPr="00BC7F32" w:rsidRDefault="00BC7F32" w:rsidP="00BC7F32">
      <w:pPr>
        <w:rPr>
          <w:rFonts w:ascii="Libre Franklin" w:hAnsi="Libre Franklin"/>
          <w:b/>
          <w:bCs/>
          <w:color w:val="7030A0"/>
          <w:sz w:val="28"/>
          <w:szCs w:val="28"/>
          <w:lang w:val="en-GB"/>
        </w:rPr>
      </w:pPr>
      <w:r w:rsidRPr="00BC7F32">
        <w:rPr>
          <w:rFonts w:ascii="Libre Franklin" w:hAnsi="Libre Franklin"/>
          <w:b/>
          <w:bCs/>
          <w:color w:val="7030A0"/>
          <w:sz w:val="28"/>
          <w:szCs w:val="28"/>
          <w:lang w:val="en-GB"/>
        </w:rPr>
        <w:lastRenderedPageBreak/>
        <w:t xml:space="preserve">Activity 3 </w:t>
      </w:r>
    </w:p>
    <w:p w14:paraId="6C418AF4" w14:textId="77777777" w:rsidR="00BC7F32" w:rsidRPr="00BC7F32" w:rsidRDefault="00BC7F32" w:rsidP="00BC7F32">
      <w:pPr>
        <w:rPr>
          <w:rFonts w:ascii="Libre Franklin" w:hAnsi="Libre Franklin"/>
          <w:b/>
          <w:bCs/>
          <w:color w:val="FFC000" w:themeColor="accent4"/>
          <w:sz w:val="28"/>
          <w:szCs w:val="28"/>
          <w:lang w:val="en-GB"/>
        </w:rPr>
      </w:pPr>
      <w:r w:rsidRPr="00BC7F32">
        <w:rPr>
          <w:rFonts w:ascii="Libre Franklin" w:hAnsi="Libre Franklin"/>
          <w:b/>
          <w:bCs/>
          <w:color w:val="FFC000" w:themeColor="accent4"/>
          <w:sz w:val="28"/>
          <w:szCs w:val="28"/>
          <w:lang w:val="en-GB"/>
        </w:rPr>
        <w:t>Role play activity</w:t>
      </w:r>
    </w:p>
    <w:p w14:paraId="297CA548" w14:textId="77777777" w:rsidR="00BC7F32" w:rsidRPr="00BC7F32" w:rsidRDefault="00BC7F32" w:rsidP="00BC7F32">
      <w:pPr>
        <w:rPr>
          <w:rFonts w:ascii="Libre Franklin" w:hAnsi="Libre Franklin"/>
          <w:lang w:val="en-GB"/>
        </w:rPr>
      </w:pPr>
      <w:r w:rsidRPr="00BC7F32">
        <w:rPr>
          <w:rFonts w:ascii="Libre Franklin" w:hAnsi="Libre Franklin"/>
          <w:lang w:val="en-GB"/>
        </w:rPr>
        <w:t>Domestic Violence Role Play Scenarios*</w:t>
      </w:r>
    </w:p>
    <w:p w14:paraId="2DDD91B3" w14:textId="77777777" w:rsidR="00BC7F32" w:rsidRPr="00BC7F32" w:rsidRDefault="00BC7F32" w:rsidP="00BC7F32">
      <w:pPr>
        <w:rPr>
          <w:rFonts w:ascii="Libre Franklin" w:hAnsi="Libre Franklin"/>
          <w:lang w:val="en-GB"/>
        </w:rPr>
      </w:pPr>
    </w:p>
    <w:p w14:paraId="282B5200" w14:textId="77777777" w:rsidR="00BC7F32" w:rsidRPr="00BC7F32" w:rsidRDefault="00BC7F32" w:rsidP="00BC7F32">
      <w:pPr>
        <w:pStyle w:val="PargrafodaLista"/>
        <w:numPr>
          <w:ilvl w:val="0"/>
          <w:numId w:val="31"/>
        </w:numPr>
        <w:spacing w:line="360" w:lineRule="auto"/>
        <w:jc w:val="both"/>
        <w:rPr>
          <w:rFonts w:ascii="Libre Franklin" w:hAnsi="Libre Franklin"/>
          <w:lang w:val="en-GB"/>
        </w:rPr>
      </w:pPr>
      <w:r w:rsidRPr="00BC7F32">
        <w:rPr>
          <w:rFonts w:ascii="Libre Franklin" w:hAnsi="Libre Franklin"/>
          <w:lang w:val="en-GB"/>
        </w:rPr>
        <w:t>I got your phone number from the Sheriff’s Department. I am 35 &amp; a single mother of a boy 8yrs old. I am 2 months pregnant with my boyfriend’s baby and he was arrested the other night for domestic violence. I need a place to live because our stay at the hotel is over in one week.</w:t>
      </w:r>
    </w:p>
    <w:p w14:paraId="20F598E7" w14:textId="77777777" w:rsidR="00BC7F32" w:rsidRPr="00BC7F32" w:rsidRDefault="00BC7F32" w:rsidP="00BC7F32">
      <w:pPr>
        <w:pStyle w:val="PargrafodaLista"/>
        <w:spacing w:line="360" w:lineRule="auto"/>
        <w:jc w:val="both"/>
        <w:rPr>
          <w:rFonts w:ascii="Libre Franklin" w:hAnsi="Libre Franklin"/>
          <w:lang w:val="en-GB"/>
        </w:rPr>
      </w:pPr>
    </w:p>
    <w:p w14:paraId="08F793AA" w14:textId="77777777" w:rsidR="00BC7F32" w:rsidRPr="00BC7F32" w:rsidRDefault="00BC7F32" w:rsidP="00BC7F32">
      <w:pPr>
        <w:pStyle w:val="PargrafodaLista"/>
        <w:spacing w:line="360" w:lineRule="auto"/>
        <w:jc w:val="both"/>
        <w:rPr>
          <w:rFonts w:ascii="Libre Franklin" w:hAnsi="Libre Franklin"/>
          <w:lang w:val="en-GB"/>
        </w:rPr>
      </w:pPr>
    </w:p>
    <w:p w14:paraId="1CE887A6" w14:textId="2D6C9C23" w:rsidR="00BC7F32" w:rsidRPr="00BC7F32" w:rsidRDefault="00BC7F32" w:rsidP="00BC7F32">
      <w:pPr>
        <w:pStyle w:val="PargrafodaLista"/>
        <w:numPr>
          <w:ilvl w:val="0"/>
          <w:numId w:val="31"/>
        </w:numPr>
        <w:spacing w:line="360" w:lineRule="auto"/>
        <w:jc w:val="both"/>
        <w:rPr>
          <w:rFonts w:ascii="Libre Franklin" w:hAnsi="Libre Franklin"/>
          <w:lang w:val="en-GB"/>
        </w:rPr>
      </w:pPr>
      <w:r w:rsidRPr="00BC7F32">
        <w:rPr>
          <w:rFonts w:ascii="Libre Franklin" w:hAnsi="Libre Franklin"/>
          <w:lang w:val="en-GB"/>
        </w:rPr>
        <w:t xml:space="preserve">I am locked in the bathroom at my house. I am 22 with </w:t>
      </w:r>
      <w:r w:rsidR="00973C68">
        <w:rPr>
          <w:rFonts w:ascii="Libre Franklin" w:hAnsi="Libre Franklin"/>
          <w:lang w:val="en-GB"/>
        </w:rPr>
        <w:t>a</w:t>
      </w:r>
      <w:r w:rsidRPr="00BC7F32">
        <w:rPr>
          <w:rFonts w:ascii="Libre Franklin" w:hAnsi="Libre Franklin"/>
          <w:lang w:val="en-GB"/>
        </w:rPr>
        <w:t xml:space="preserve"> 5-month-old baby. My husband is banging on the door and screaming at me. The baby is </w:t>
      </w:r>
      <w:r w:rsidR="00973C68" w:rsidRPr="00BC7F32">
        <w:rPr>
          <w:rFonts w:ascii="Libre Franklin" w:hAnsi="Libre Franklin"/>
          <w:lang w:val="en-GB"/>
        </w:rPr>
        <w:t>hysterical,</w:t>
      </w:r>
      <w:r w:rsidRPr="00BC7F32">
        <w:rPr>
          <w:rFonts w:ascii="Libre Franklin" w:hAnsi="Libre Franklin"/>
          <w:lang w:val="en-GB"/>
        </w:rPr>
        <w:t xml:space="preserve"> and I am terrified to get his formula out of the kitchen and he’s very hungry!</w:t>
      </w:r>
    </w:p>
    <w:p w14:paraId="1FA8A933" w14:textId="77777777" w:rsidR="00BC7F32" w:rsidRPr="00BC7F32" w:rsidRDefault="00BC7F32" w:rsidP="00BC7F32">
      <w:pPr>
        <w:spacing w:line="360" w:lineRule="auto"/>
        <w:jc w:val="both"/>
        <w:rPr>
          <w:rFonts w:ascii="Libre Franklin" w:hAnsi="Libre Franklin"/>
          <w:lang w:val="en-GB"/>
        </w:rPr>
      </w:pPr>
    </w:p>
    <w:p w14:paraId="246FBE5B" w14:textId="4249DB69" w:rsidR="00BC7F32" w:rsidRPr="00BC7F32" w:rsidRDefault="00BC7F32" w:rsidP="00BC7F32">
      <w:pPr>
        <w:pStyle w:val="PargrafodaLista"/>
        <w:numPr>
          <w:ilvl w:val="0"/>
          <w:numId w:val="31"/>
        </w:numPr>
        <w:spacing w:line="360" w:lineRule="auto"/>
        <w:jc w:val="both"/>
        <w:rPr>
          <w:rFonts w:ascii="Libre Franklin" w:hAnsi="Libre Franklin"/>
          <w:lang w:val="en-GB"/>
        </w:rPr>
      </w:pPr>
      <w:r w:rsidRPr="00BC7F32">
        <w:rPr>
          <w:rFonts w:ascii="Libre Franklin" w:hAnsi="Libre Franklin"/>
          <w:lang w:val="en-GB"/>
        </w:rPr>
        <w:t xml:space="preserve">I am 22 years </w:t>
      </w:r>
      <w:r w:rsidR="00973C68" w:rsidRPr="00BC7F32">
        <w:rPr>
          <w:rFonts w:ascii="Libre Franklin" w:hAnsi="Libre Franklin"/>
          <w:lang w:val="en-GB"/>
        </w:rPr>
        <w:t>old,</w:t>
      </w:r>
      <w:r w:rsidRPr="00BC7F32">
        <w:rPr>
          <w:rFonts w:ascii="Libre Franklin" w:hAnsi="Libre Franklin"/>
          <w:lang w:val="en-GB"/>
        </w:rPr>
        <w:t xml:space="preserve"> and I am gay. I need a place to live today. This guy I’ve been living with for a few months has been terrorizing me, he slashed the tires on my </w:t>
      </w:r>
      <w:r w:rsidR="00973C68" w:rsidRPr="00BC7F32">
        <w:rPr>
          <w:rFonts w:ascii="Libre Franklin" w:hAnsi="Libre Franklin"/>
          <w:lang w:val="en-GB"/>
        </w:rPr>
        <w:t>car,</w:t>
      </w:r>
      <w:r w:rsidRPr="00BC7F32">
        <w:rPr>
          <w:rFonts w:ascii="Libre Franklin" w:hAnsi="Libre Franklin"/>
          <w:lang w:val="en-GB"/>
        </w:rPr>
        <w:t xml:space="preserve"> and I have no place to go.</w:t>
      </w:r>
    </w:p>
    <w:p w14:paraId="39CC21B1" w14:textId="77777777" w:rsidR="00BC7F32" w:rsidRPr="00BC7F32" w:rsidRDefault="00BC7F32" w:rsidP="00BC7F32">
      <w:pPr>
        <w:pStyle w:val="PargrafodaLista"/>
        <w:spacing w:line="360" w:lineRule="auto"/>
        <w:jc w:val="both"/>
        <w:rPr>
          <w:rFonts w:ascii="Libre Franklin" w:hAnsi="Libre Franklin"/>
          <w:lang w:val="en-GB"/>
        </w:rPr>
      </w:pPr>
    </w:p>
    <w:p w14:paraId="67355858" w14:textId="17F7FB1F" w:rsidR="00BC7F32" w:rsidRPr="00BC7F32" w:rsidRDefault="00BC7F32" w:rsidP="00BC7F32">
      <w:pPr>
        <w:pStyle w:val="PargrafodaLista"/>
        <w:numPr>
          <w:ilvl w:val="0"/>
          <w:numId w:val="31"/>
        </w:numPr>
        <w:spacing w:line="360" w:lineRule="auto"/>
        <w:jc w:val="both"/>
        <w:rPr>
          <w:rFonts w:ascii="Libre Franklin" w:hAnsi="Libre Franklin"/>
          <w:lang w:val="en-GB"/>
        </w:rPr>
      </w:pPr>
      <w:r w:rsidRPr="00BC7F32">
        <w:rPr>
          <w:rFonts w:ascii="Libre Franklin" w:hAnsi="Libre Franklin"/>
          <w:lang w:val="en-GB"/>
        </w:rPr>
        <w:t xml:space="preserve">I need shelter for myself and my </w:t>
      </w:r>
      <w:r w:rsidR="00973C68">
        <w:rPr>
          <w:rFonts w:ascii="Libre Franklin" w:hAnsi="Libre Franklin"/>
          <w:lang w:val="en-GB"/>
        </w:rPr>
        <w:t>4-year-old</w:t>
      </w:r>
      <w:r w:rsidRPr="00BC7F32">
        <w:rPr>
          <w:rFonts w:ascii="Libre Franklin" w:hAnsi="Libre Franklin"/>
          <w:lang w:val="en-GB"/>
        </w:rPr>
        <w:t xml:space="preserve"> daughter. We have been living with my father and he has been abusing me verbally, </w:t>
      </w:r>
      <w:r w:rsidR="00973C68" w:rsidRPr="00BC7F32">
        <w:rPr>
          <w:rFonts w:ascii="Libre Franklin" w:hAnsi="Libre Franklin"/>
          <w:lang w:val="en-GB"/>
        </w:rPr>
        <w:t>physically,</w:t>
      </w:r>
      <w:r w:rsidRPr="00BC7F32">
        <w:rPr>
          <w:rFonts w:ascii="Libre Franklin" w:hAnsi="Libre Franklin"/>
          <w:lang w:val="en-GB"/>
        </w:rPr>
        <w:t xml:space="preserve"> and emotionally. I am afraid he is going to harm my daughter, too. I am 40 years old.</w:t>
      </w:r>
    </w:p>
    <w:p w14:paraId="048B0808" w14:textId="77777777" w:rsidR="00BC7F32" w:rsidRPr="00BC7F32" w:rsidRDefault="00BC7F32" w:rsidP="00BC7F32">
      <w:pPr>
        <w:spacing w:line="360" w:lineRule="auto"/>
        <w:jc w:val="both"/>
        <w:rPr>
          <w:rFonts w:ascii="Libre Franklin" w:hAnsi="Libre Franklin"/>
          <w:lang w:val="en-GB"/>
        </w:rPr>
      </w:pPr>
    </w:p>
    <w:p w14:paraId="64BFC923" w14:textId="77777777" w:rsidR="00BC7F32" w:rsidRPr="00BC7F32" w:rsidRDefault="00BC7F32" w:rsidP="00BC7F32">
      <w:pPr>
        <w:pStyle w:val="PargrafodaLista"/>
        <w:numPr>
          <w:ilvl w:val="0"/>
          <w:numId w:val="31"/>
        </w:numPr>
        <w:spacing w:line="360" w:lineRule="auto"/>
        <w:jc w:val="both"/>
        <w:rPr>
          <w:rFonts w:ascii="Libre Franklin" w:hAnsi="Libre Franklin"/>
          <w:lang w:val="en-GB"/>
        </w:rPr>
      </w:pPr>
      <w:r w:rsidRPr="00BC7F32">
        <w:rPr>
          <w:rFonts w:ascii="Libre Franklin" w:hAnsi="Libre Franklin"/>
          <w:lang w:val="en-GB"/>
        </w:rPr>
        <w:t>I am 24 years old &amp; a lesbian. I am staying at my sister’s house because my girlfriend threatened me with a knife last night. I did not call the police, I just got out as soon as I could. Can you help me?</w:t>
      </w:r>
    </w:p>
    <w:p w14:paraId="49A8FD79" w14:textId="77777777" w:rsidR="00BC7F32" w:rsidRPr="00BC7F32" w:rsidRDefault="00BC7F32" w:rsidP="00BC7F32">
      <w:pPr>
        <w:pStyle w:val="PargrafodaLista"/>
        <w:spacing w:line="360" w:lineRule="auto"/>
        <w:jc w:val="both"/>
        <w:rPr>
          <w:rFonts w:ascii="Libre Franklin" w:hAnsi="Libre Franklin"/>
          <w:lang w:val="en-GB"/>
        </w:rPr>
      </w:pPr>
    </w:p>
    <w:p w14:paraId="7310E551" w14:textId="5416F362" w:rsidR="00BC7F32" w:rsidRPr="00BC7F32" w:rsidRDefault="00BC7F32" w:rsidP="00BC7F32">
      <w:pPr>
        <w:pStyle w:val="PargrafodaLista"/>
        <w:numPr>
          <w:ilvl w:val="0"/>
          <w:numId w:val="31"/>
        </w:numPr>
        <w:spacing w:line="360" w:lineRule="auto"/>
        <w:jc w:val="both"/>
        <w:rPr>
          <w:rFonts w:ascii="Libre Franklin" w:hAnsi="Libre Franklin"/>
          <w:lang w:val="en-GB"/>
        </w:rPr>
      </w:pPr>
      <w:r w:rsidRPr="00BC7F32">
        <w:rPr>
          <w:rFonts w:ascii="Libre Franklin" w:hAnsi="Libre Franklin"/>
          <w:lang w:val="en-GB"/>
        </w:rPr>
        <w:t xml:space="preserve">I am 74 years old and have cancer. My wife of 11 years was arrested last night because she scratched me on the face and took away my medication &amp; car keys. I had to walk 2 miles to a store at </w:t>
      </w:r>
      <w:r w:rsidR="00973C68">
        <w:rPr>
          <w:rFonts w:ascii="Libre Franklin" w:hAnsi="Libre Franklin"/>
          <w:lang w:val="en-GB"/>
        </w:rPr>
        <w:t>2 am</w:t>
      </w:r>
      <w:r w:rsidRPr="00BC7F32">
        <w:rPr>
          <w:rFonts w:ascii="Libre Franklin" w:hAnsi="Libre Franklin"/>
          <w:lang w:val="en-GB"/>
        </w:rPr>
        <w:t xml:space="preserve"> last night to call the police.</w:t>
      </w:r>
    </w:p>
    <w:p w14:paraId="6A3A56E0" w14:textId="77777777" w:rsidR="00BC7F32" w:rsidRPr="00BC7F32" w:rsidRDefault="00BC7F32" w:rsidP="00BC7F32">
      <w:pPr>
        <w:pStyle w:val="PargrafodaLista"/>
        <w:rPr>
          <w:rFonts w:ascii="Libre Franklin" w:hAnsi="Libre Franklin"/>
          <w:lang w:val="en-GB"/>
        </w:rPr>
      </w:pPr>
    </w:p>
    <w:p w14:paraId="5B23B25B" w14:textId="77777777" w:rsidR="00BC7F32" w:rsidRPr="00BC7F32" w:rsidRDefault="00BC7F32" w:rsidP="00BC7F32">
      <w:pPr>
        <w:pStyle w:val="PargrafodaLista"/>
        <w:rPr>
          <w:rFonts w:ascii="Libre Franklin" w:hAnsi="Libre Franklin"/>
          <w:lang w:val="en-GB"/>
        </w:rPr>
      </w:pPr>
    </w:p>
    <w:p w14:paraId="6FA31B7F" w14:textId="77777777" w:rsidR="00BC7F32" w:rsidRPr="00BC7F32" w:rsidRDefault="00BC7F32" w:rsidP="00BC7F32">
      <w:pPr>
        <w:pStyle w:val="PargrafodaLista"/>
        <w:jc w:val="right"/>
        <w:rPr>
          <w:rFonts w:ascii="Libre Franklin" w:hAnsi="Libre Franklin"/>
          <w:lang w:val="en-GB"/>
        </w:rPr>
      </w:pPr>
    </w:p>
    <w:p w14:paraId="2E8C581C" w14:textId="1BBC29EA" w:rsidR="002C3FF9" w:rsidRPr="00973C68" w:rsidRDefault="00BC7F32" w:rsidP="00973C68">
      <w:pPr>
        <w:jc w:val="right"/>
        <w:rPr>
          <w:rFonts w:ascii="Libre Franklin" w:hAnsi="Libre Franklin"/>
          <w:sz w:val="18"/>
          <w:szCs w:val="18"/>
          <w:lang w:val="en-GB"/>
        </w:rPr>
      </w:pPr>
      <w:r w:rsidRPr="00BC7F32">
        <w:rPr>
          <w:rFonts w:ascii="Libre Franklin" w:hAnsi="Libre Franklin"/>
          <w:sz w:val="18"/>
          <w:szCs w:val="18"/>
          <w:lang w:val="en-GB"/>
        </w:rPr>
        <w:t xml:space="preserve">* Domestic Violence Counselors 40-hour Training Curriculum: </w:t>
      </w:r>
      <w:hyperlink r:id="rId13" w:history="1">
        <w:r w:rsidRPr="00BC7F32">
          <w:rPr>
            <w:rFonts w:ascii="Libre Franklin" w:hAnsi="Libre Franklin"/>
            <w:sz w:val="18"/>
            <w:szCs w:val="18"/>
            <w:lang w:val="en-GB"/>
          </w:rPr>
          <w:t>Untitled (memberclicks.net)</w:t>
        </w:r>
      </w:hyperlink>
    </w:p>
    <w:sectPr w:rsidR="002C3FF9" w:rsidRPr="00973C68" w:rsidSect="00BD019D">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9BBCA" w14:textId="77777777" w:rsidR="00B75A4B" w:rsidRDefault="00B75A4B" w:rsidP="009156D5">
      <w:pPr>
        <w:spacing w:after="0" w:line="240" w:lineRule="auto"/>
      </w:pPr>
      <w:r>
        <w:separator/>
      </w:r>
    </w:p>
  </w:endnote>
  <w:endnote w:type="continuationSeparator" w:id="0">
    <w:p w14:paraId="17896D27" w14:textId="77777777" w:rsidR="00B75A4B" w:rsidRDefault="00B75A4B" w:rsidP="00915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re Franklin">
    <w:altName w:val="Calibri"/>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Noto Sans">
    <w:altName w:val="Nirmala UI"/>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DE6B" w14:textId="5190E472" w:rsidR="009156D5" w:rsidRDefault="009156D5">
    <w:pPr>
      <w:pStyle w:val="Rodap"/>
    </w:pPr>
    <w:r w:rsidRPr="009156D5">
      <w:rPr>
        <w:noProof/>
      </w:rPr>
      <mc:AlternateContent>
        <mc:Choice Requires="wps">
          <w:drawing>
            <wp:anchor distT="0" distB="0" distL="114300" distR="114300" simplePos="0" relativeHeight="251660288" behindDoc="0" locked="0" layoutInCell="1" allowOverlap="1" wp14:anchorId="0F63CBB2" wp14:editId="6F8D3D62">
              <wp:simplePos x="0" y="0"/>
              <wp:positionH relativeFrom="margin">
                <wp:posOffset>1562100</wp:posOffset>
              </wp:positionH>
              <wp:positionV relativeFrom="paragraph">
                <wp:posOffset>-186055</wp:posOffset>
              </wp:positionV>
              <wp:extent cx="4848225" cy="895350"/>
              <wp:effectExtent l="0" t="0" r="0" b="0"/>
              <wp:wrapNone/>
              <wp:docPr id="20" name="TextBox 19">
                <a:extLst xmlns:a="http://schemas.openxmlformats.org/drawingml/2006/main">
                  <a:ext uri="{FF2B5EF4-FFF2-40B4-BE49-F238E27FC236}">
                    <a16:creationId xmlns:a16="http://schemas.microsoft.com/office/drawing/2014/main" id="{8B49A3EE-B0D4-4ECC-8AB8-C8658AE1793C}"/>
                  </a:ext>
                </a:extLst>
              </wp:docPr>
              <wp:cNvGraphicFramePr/>
              <a:graphic xmlns:a="http://schemas.openxmlformats.org/drawingml/2006/main">
                <a:graphicData uri="http://schemas.microsoft.com/office/word/2010/wordprocessingShape">
                  <wps:wsp>
                    <wps:cNvSpPr txBox="1"/>
                    <wps:spPr>
                      <a:xfrm>
                        <a:off x="0" y="0"/>
                        <a:ext cx="4848225" cy="895350"/>
                      </a:xfrm>
                      <a:prstGeom prst="rect">
                        <a:avLst/>
                      </a:prstGeom>
                      <a:noFill/>
                    </wps:spPr>
                    <wps:txbx>
                      <w:txbxContent>
                        <w:p w14:paraId="022C01D7" w14:textId="77777777" w:rsidR="009156D5" w:rsidRPr="009156D5" w:rsidRDefault="009156D5" w:rsidP="00504FE3">
                          <w:pPr>
                            <w:rPr>
                              <w:rFonts w:ascii="Noto Sans" w:eastAsia="Arial" w:hAnsi="Noto Sans" w:cs="Arial"/>
                              <w:color w:val="000000"/>
                              <w:position w:val="5"/>
                              <w:sz w:val="20"/>
                              <w:szCs w:val="20"/>
                              <w:vertAlign w:val="superscript"/>
                              <w:lang w:val="en-GB"/>
                            </w:rPr>
                          </w:pPr>
                          <w:r w:rsidRPr="009156D5">
                            <w:rPr>
                              <w:rFonts w:ascii="Noto Sans" w:eastAsia="Arial" w:hAnsi="Noto Sans" w:cs="Arial"/>
                              <w:color w:val="000000"/>
                              <w:position w:val="5"/>
                              <w:sz w:val="20"/>
                              <w:szCs w:val="20"/>
                              <w:vertAlign w:val="superscript"/>
                              <w:lang w:val="en-GB"/>
                            </w:rPr>
                            <w:t xml:space="preserve">“The European Commission’s support of this publication does not constitute an endorsement of the contents, which reflect the views only of the authors, and the Commission can not be held responsible for any use which may be made of the information therein.” </w:t>
                          </w:r>
                        </w:p>
                        <w:p w14:paraId="6D4F504C" w14:textId="77777777" w:rsidR="009156D5" w:rsidRPr="009156D5" w:rsidRDefault="009156D5" w:rsidP="00504FE3">
                          <w:pPr>
                            <w:rPr>
                              <w:rFonts w:ascii="Noto Sans" w:eastAsia="Arial" w:hAnsi="Noto Sans" w:cs="Arial"/>
                              <w:color w:val="000000"/>
                              <w:position w:val="5"/>
                              <w:sz w:val="20"/>
                              <w:szCs w:val="20"/>
                              <w:vertAlign w:val="superscript"/>
                              <w:lang w:val="en-GB"/>
                            </w:rPr>
                          </w:pPr>
                          <w:r w:rsidRPr="009156D5">
                            <w:rPr>
                              <w:rFonts w:ascii="Noto Sans" w:eastAsia="Arial" w:hAnsi="Noto Sans" w:cs="Arial"/>
                              <w:color w:val="000000"/>
                              <w:position w:val="5"/>
                              <w:sz w:val="20"/>
                              <w:szCs w:val="20"/>
                              <w:vertAlign w:val="superscript"/>
                              <w:lang w:val="en-GB"/>
                            </w:rPr>
                            <w:t xml:space="preserve">Project Number: </w:t>
                          </w:r>
                          <w:r w:rsidRPr="009156D5">
                            <w:rPr>
                              <w:rFonts w:ascii="Noto Sans" w:eastAsia="Arial" w:hAnsi="Noto Sans" w:cs="Arial"/>
                              <w:b/>
                              <w:bCs/>
                              <w:color w:val="000000"/>
                              <w:position w:val="5"/>
                              <w:sz w:val="20"/>
                              <w:szCs w:val="20"/>
                              <w:vertAlign w:val="superscript"/>
                              <w:lang w:val="en-GB"/>
                            </w:rPr>
                            <w:t>KA220-ADU-07F8F183</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0F63CBB2" id="_x0000_t202" coordsize="21600,21600" o:spt="202" path="m,l,21600r21600,l21600,xe">
              <v:stroke joinstyle="miter"/>
              <v:path gradientshapeok="t" o:connecttype="rect"/>
            </v:shapetype>
            <v:shape id="TextBox 19" o:spid="_x0000_s1026" type="#_x0000_t202" style="position:absolute;margin-left:123pt;margin-top:-14.65pt;width:381.75pt;height:7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" filled="f" stroked="f">
              <v:textbox>
                <w:txbxContent>
                  <w:p w14:paraId="022C01D7" w14:textId="77777777" w:rsidR="009156D5" w:rsidRPr="009156D5" w:rsidRDefault="009156D5" w:rsidP="00504FE3">
                    <w:pPr>
                      <w:rPr>
                        <w:rFonts w:ascii="Noto Sans" w:eastAsia="Arial" w:hAnsi="Noto Sans" w:cs="Arial"/>
                        <w:color w:val="000000"/>
                        <w:position w:val="5"/>
                        <w:sz w:val="20"/>
                        <w:szCs w:val="20"/>
                        <w:vertAlign w:val="superscript"/>
                        <w:lang w:val="en-GB"/>
                      </w:rPr>
                    </w:pPr>
                    <w:r w:rsidRPr="009156D5">
                      <w:rPr>
                        <w:rFonts w:ascii="Noto Sans" w:eastAsia="Arial" w:hAnsi="Noto Sans" w:cs="Arial"/>
                        <w:color w:val="000000"/>
                        <w:position w:val="5"/>
                        <w:sz w:val="20"/>
                        <w:szCs w:val="20"/>
                        <w:vertAlign w:val="superscript"/>
                        <w:lang w:val="en-GB"/>
                      </w:rPr>
                      <w:t xml:space="preserve">“The European Commission’s support of this publication does not constitute an endorsement of the contents, which reflect the views only of the authors, and the Commission can not be held responsible for any use which may be made of the information therein.” </w:t>
                    </w:r>
                  </w:p>
                  <w:p w14:paraId="6D4F504C" w14:textId="77777777" w:rsidR="009156D5" w:rsidRPr="009156D5" w:rsidRDefault="009156D5" w:rsidP="00504FE3">
                    <w:pPr>
                      <w:rPr>
                        <w:rFonts w:ascii="Noto Sans" w:eastAsia="Arial" w:hAnsi="Noto Sans" w:cs="Arial"/>
                        <w:color w:val="000000"/>
                        <w:position w:val="5"/>
                        <w:sz w:val="20"/>
                        <w:szCs w:val="20"/>
                        <w:vertAlign w:val="superscript"/>
                        <w:lang w:val="en-GB"/>
                      </w:rPr>
                    </w:pPr>
                    <w:r w:rsidRPr="009156D5">
                      <w:rPr>
                        <w:rFonts w:ascii="Noto Sans" w:eastAsia="Arial" w:hAnsi="Noto Sans" w:cs="Arial"/>
                        <w:color w:val="000000"/>
                        <w:position w:val="5"/>
                        <w:sz w:val="20"/>
                        <w:szCs w:val="20"/>
                        <w:vertAlign w:val="superscript"/>
                        <w:lang w:val="en-GB"/>
                      </w:rPr>
                      <w:t xml:space="preserve">Project Number: </w:t>
                    </w:r>
                    <w:r w:rsidRPr="009156D5">
                      <w:rPr>
                        <w:rFonts w:ascii="Noto Sans" w:eastAsia="Arial" w:hAnsi="Noto Sans" w:cs="Arial"/>
                        <w:b/>
                        <w:bCs/>
                        <w:color w:val="000000"/>
                        <w:position w:val="5"/>
                        <w:sz w:val="20"/>
                        <w:szCs w:val="20"/>
                        <w:vertAlign w:val="superscript"/>
                        <w:lang w:val="en-GB"/>
                      </w:rPr>
                      <w:t>KA220-ADU-07F8F183</w:t>
                    </w:r>
                  </w:p>
                </w:txbxContent>
              </v:textbox>
              <w10:wrap anchorx="margin"/>
            </v:shape>
          </w:pict>
        </mc:Fallback>
      </mc:AlternateContent>
    </w:r>
    <w:r w:rsidRPr="009156D5">
      <w:rPr>
        <w:noProof/>
      </w:rPr>
      <w:drawing>
        <wp:inline distT="0" distB="0" distL="0" distR="0" wp14:anchorId="29E2FDA0" wp14:editId="094E12B3">
          <wp:extent cx="1402547" cy="294247"/>
          <wp:effectExtent l="0" t="0" r="7620" b="0"/>
          <wp:docPr id="18" name="Picture 17" descr="Text&#10;&#10;Description automatically generated with medium confidence">
            <a:extLst xmlns:a="http://schemas.openxmlformats.org/drawingml/2006/main">
              <a:ext uri="{FF2B5EF4-FFF2-40B4-BE49-F238E27FC236}">
                <a16:creationId xmlns:a16="http://schemas.microsoft.com/office/drawing/2014/main" id="{EB747978-8D98-4DC1-9E85-63C00EC4C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Text&#10;&#10;Description automatically generated with medium confidence">
                    <a:extLst>
                      <a:ext uri="{FF2B5EF4-FFF2-40B4-BE49-F238E27FC236}">
                        <a16:creationId xmlns:a16="http://schemas.microsoft.com/office/drawing/2014/main" id="{EB747978-8D98-4DC1-9E85-63C00EC4C201}"/>
                      </a:ext>
                    </a:extLst>
                  </pic:cNvPr>
                  <pic:cNvPicPr>
                    <a:picLocks noChangeAspect="1"/>
                  </pic:cNvPicPr>
                </pic:nvPicPr>
                <pic:blipFill>
                  <a:blip r:embed="rId1"/>
                  <a:stretch>
                    <a:fillRect/>
                  </a:stretch>
                </pic:blipFill>
                <pic:spPr>
                  <a:xfrm>
                    <a:off x="0" y="0"/>
                    <a:ext cx="1402547" cy="29424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803EA" w14:textId="77777777" w:rsidR="00B75A4B" w:rsidRDefault="00B75A4B" w:rsidP="009156D5">
      <w:pPr>
        <w:spacing w:after="0" w:line="240" w:lineRule="auto"/>
      </w:pPr>
      <w:r>
        <w:separator/>
      </w:r>
    </w:p>
  </w:footnote>
  <w:footnote w:type="continuationSeparator" w:id="0">
    <w:p w14:paraId="14BE2896" w14:textId="77777777" w:rsidR="00B75A4B" w:rsidRDefault="00B75A4B" w:rsidP="009156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91BAB" w14:textId="0EE746DB" w:rsidR="009156D5" w:rsidRDefault="009156D5">
    <w:pPr>
      <w:pStyle w:val="Cabealho"/>
    </w:pPr>
    <w:r>
      <w:rPr>
        <w:noProof/>
      </w:rPr>
      <w:drawing>
        <wp:anchor distT="0" distB="0" distL="114300" distR="114300" simplePos="0" relativeHeight="251658240" behindDoc="0" locked="0" layoutInCell="1" allowOverlap="1" wp14:anchorId="51C267D0" wp14:editId="033F5F34">
          <wp:simplePos x="0" y="0"/>
          <wp:positionH relativeFrom="column">
            <wp:posOffset>5010150</wp:posOffset>
          </wp:positionH>
          <wp:positionV relativeFrom="paragraph">
            <wp:posOffset>-259080</wp:posOffset>
          </wp:positionV>
          <wp:extent cx="1202690" cy="683895"/>
          <wp:effectExtent l="0" t="0" r="0" b="1905"/>
          <wp:wrapThrough wrapText="bothSides">
            <wp:wrapPolygon edited="0">
              <wp:start x="0" y="0"/>
              <wp:lineTo x="0" y="21058"/>
              <wp:lineTo x="21212" y="21058"/>
              <wp:lineTo x="21212" y="0"/>
              <wp:lineTo x="0"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690" cy="683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67AB0"/>
    <w:multiLevelType w:val="hybridMultilevel"/>
    <w:tmpl w:val="03EA7FEC"/>
    <w:lvl w:ilvl="0" w:tplc="F880CB74">
      <w:start w:val="1"/>
      <w:numFmt w:val="bullet"/>
      <w:lvlText w:val="•"/>
      <w:lvlJc w:val="left"/>
      <w:pPr>
        <w:tabs>
          <w:tab w:val="num" w:pos="720"/>
        </w:tabs>
        <w:ind w:left="720" w:hanging="360"/>
      </w:pPr>
      <w:rPr>
        <w:rFonts w:ascii="Arial" w:hAnsi="Arial" w:hint="default"/>
      </w:rPr>
    </w:lvl>
    <w:lvl w:ilvl="1" w:tplc="CF2AF336" w:tentative="1">
      <w:start w:val="1"/>
      <w:numFmt w:val="bullet"/>
      <w:lvlText w:val="•"/>
      <w:lvlJc w:val="left"/>
      <w:pPr>
        <w:tabs>
          <w:tab w:val="num" w:pos="1440"/>
        </w:tabs>
        <w:ind w:left="1440" w:hanging="360"/>
      </w:pPr>
      <w:rPr>
        <w:rFonts w:ascii="Arial" w:hAnsi="Arial" w:hint="default"/>
      </w:rPr>
    </w:lvl>
    <w:lvl w:ilvl="2" w:tplc="14E602B2" w:tentative="1">
      <w:start w:val="1"/>
      <w:numFmt w:val="bullet"/>
      <w:lvlText w:val="•"/>
      <w:lvlJc w:val="left"/>
      <w:pPr>
        <w:tabs>
          <w:tab w:val="num" w:pos="2160"/>
        </w:tabs>
        <w:ind w:left="2160" w:hanging="360"/>
      </w:pPr>
      <w:rPr>
        <w:rFonts w:ascii="Arial" w:hAnsi="Arial" w:hint="default"/>
      </w:rPr>
    </w:lvl>
    <w:lvl w:ilvl="3" w:tplc="A27E322E" w:tentative="1">
      <w:start w:val="1"/>
      <w:numFmt w:val="bullet"/>
      <w:lvlText w:val="•"/>
      <w:lvlJc w:val="left"/>
      <w:pPr>
        <w:tabs>
          <w:tab w:val="num" w:pos="2880"/>
        </w:tabs>
        <w:ind w:left="2880" w:hanging="360"/>
      </w:pPr>
      <w:rPr>
        <w:rFonts w:ascii="Arial" w:hAnsi="Arial" w:hint="default"/>
      </w:rPr>
    </w:lvl>
    <w:lvl w:ilvl="4" w:tplc="627A578C" w:tentative="1">
      <w:start w:val="1"/>
      <w:numFmt w:val="bullet"/>
      <w:lvlText w:val="•"/>
      <w:lvlJc w:val="left"/>
      <w:pPr>
        <w:tabs>
          <w:tab w:val="num" w:pos="3600"/>
        </w:tabs>
        <w:ind w:left="3600" w:hanging="360"/>
      </w:pPr>
      <w:rPr>
        <w:rFonts w:ascii="Arial" w:hAnsi="Arial" w:hint="default"/>
      </w:rPr>
    </w:lvl>
    <w:lvl w:ilvl="5" w:tplc="F91C37CC" w:tentative="1">
      <w:start w:val="1"/>
      <w:numFmt w:val="bullet"/>
      <w:lvlText w:val="•"/>
      <w:lvlJc w:val="left"/>
      <w:pPr>
        <w:tabs>
          <w:tab w:val="num" w:pos="4320"/>
        </w:tabs>
        <w:ind w:left="4320" w:hanging="360"/>
      </w:pPr>
      <w:rPr>
        <w:rFonts w:ascii="Arial" w:hAnsi="Arial" w:hint="default"/>
      </w:rPr>
    </w:lvl>
    <w:lvl w:ilvl="6" w:tplc="008C5758" w:tentative="1">
      <w:start w:val="1"/>
      <w:numFmt w:val="bullet"/>
      <w:lvlText w:val="•"/>
      <w:lvlJc w:val="left"/>
      <w:pPr>
        <w:tabs>
          <w:tab w:val="num" w:pos="5040"/>
        </w:tabs>
        <w:ind w:left="5040" w:hanging="360"/>
      </w:pPr>
      <w:rPr>
        <w:rFonts w:ascii="Arial" w:hAnsi="Arial" w:hint="default"/>
      </w:rPr>
    </w:lvl>
    <w:lvl w:ilvl="7" w:tplc="245EB6D8" w:tentative="1">
      <w:start w:val="1"/>
      <w:numFmt w:val="bullet"/>
      <w:lvlText w:val="•"/>
      <w:lvlJc w:val="left"/>
      <w:pPr>
        <w:tabs>
          <w:tab w:val="num" w:pos="5760"/>
        </w:tabs>
        <w:ind w:left="5760" w:hanging="360"/>
      </w:pPr>
      <w:rPr>
        <w:rFonts w:ascii="Arial" w:hAnsi="Arial" w:hint="default"/>
      </w:rPr>
    </w:lvl>
    <w:lvl w:ilvl="8" w:tplc="F976F06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22421C6"/>
    <w:multiLevelType w:val="hybridMultilevel"/>
    <w:tmpl w:val="E530F3E6"/>
    <w:lvl w:ilvl="0" w:tplc="68260456">
      <w:start w:val="1"/>
      <w:numFmt w:val="bullet"/>
      <w:lvlText w:val="•"/>
      <w:lvlJc w:val="left"/>
      <w:pPr>
        <w:tabs>
          <w:tab w:val="num" w:pos="720"/>
        </w:tabs>
        <w:ind w:left="720" w:hanging="360"/>
      </w:pPr>
      <w:rPr>
        <w:rFonts w:ascii="Arial" w:hAnsi="Arial" w:hint="default"/>
      </w:rPr>
    </w:lvl>
    <w:lvl w:ilvl="1" w:tplc="A6488586" w:tentative="1">
      <w:start w:val="1"/>
      <w:numFmt w:val="bullet"/>
      <w:lvlText w:val="•"/>
      <w:lvlJc w:val="left"/>
      <w:pPr>
        <w:tabs>
          <w:tab w:val="num" w:pos="1440"/>
        </w:tabs>
        <w:ind w:left="1440" w:hanging="360"/>
      </w:pPr>
      <w:rPr>
        <w:rFonts w:ascii="Arial" w:hAnsi="Arial" w:hint="default"/>
      </w:rPr>
    </w:lvl>
    <w:lvl w:ilvl="2" w:tplc="F182A49C" w:tentative="1">
      <w:start w:val="1"/>
      <w:numFmt w:val="bullet"/>
      <w:lvlText w:val="•"/>
      <w:lvlJc w:val="left"/>
      <w:pPr>
        <w:tabs>
          <w:tab w:val="num" w:pos="2160"/>
        </w:tabs>
        <w:ind w:left="2160" w:hanging="360"/>
      </w:pPr>
      <w:rPr>
        <w:rFonts w:ascii="Arial" w:hAnsi="Arial" w:hint="default"/>
      </w:rPr>
    </w:lvl>
    <w:lvl w:ilvl="3" w:tplc="9B2EDB46" w:tentative="1">
      <w:start w:val="1"/>
      <w:numFmt w:val="bullet"/>
      <w:lvlText w:val="•"/>
      <w:lvlJc w:val="left"/>
      <w:pPr>
        <w:tabs>
          <w:tab w:val="num" w:pos="2880"/>
        </w:tabs>
        <w:ind w:left="2880" w:hanging="360"/>
      </w:pPr>
      <w:rPr>
        <w:rFonts w:ascii="Arial" w:hAnsi="Arial" w:hint="default"/>
      </w:rPr>
    </w:lvl>
    <w:lvl w:ilvl="4" w:tplc="B0FC3FD0" w:tentative="1">
      <w:start w:val="1"/>
      <w:numFmt w:val="bullet"/>
      <w:lvlText w:val="•"/>
      <w:lvlJc w:val="left"/>
      <w:pPr>
        <w:tabs>
          <w:tab w:val="num" w:pos="3600"/>
        </w:tabs>
        <w:ind w:left="3600" w:hanging="360"/>
      </w:pPr>
      <w:rPr>
        <w:rFonts w:ascii="Arial" w:hAnsi="Arial" w:hint="default"/>
      </w:rPr>
    </w:lvl>
    <w:lvl w:ilvl="5" w:tplc="5BE86FFE" w:tentative="1">
      <w:start w:val="1"/>
      <w:numFmt w:val="bullet"/>
      <w:lvlText w:val="•"/>
      <w:lvlJc w:val="left"/>
      <w:pPr>
        <w:tabs>
          <w:tab w:val="num" w:pos="4320"/>
        </w:tabs>
        <w:ind w:left="4320" w:hanging="360"/>
      </w:pPr>
      <w:rPr>
        <w:rFonts w:ascii="Arial" w:hAnsi="Arial" w:hint="default"/>
      </w:rPr>
    </w:lvl>
    <w:lvl w:ilvl="6" w:tplc="00725104" w:tentative="1">
      <w:start w:val="1"/>
      <w:numFmt w:val="bullet"/>
      <w:lvlText w:val="•"/>
      <w:lvlJc w:val="left"/>
      <w:pPr>
        <w:tabs>
          <w:tab w:val="num" w:pos="5040"/>
        </w:tabs>
        <w:ind w:left="5040" w:hanging="360"/>
      </w:pPr>
      <w:rPr>
        <w:rFonts w:ascii="Arial" w:hAnsi="Arial" w:hint="default"/>
      </w:rPr>
    </w:lvl>
    <w:lvl w:ilvl="7" w:tplc="8DB4D6B2" w:tentative="1">
      <w:start w:val="1"/>
      <w:numFmt w:val="bullet"/>
      <w:lvlText w:val="•"/>
      <w:lvlJc w:val="left"/>
      <w:pPr>
        <w:tabs>
          <w:tab w:val="num" w:pos="5760"/>
        </w:tabs>
        <w:ind w:left="5760" w:hanging="360"/>
      </w:pPr>
      <w:rPr>
        <w:rFonts w:ascii="Arial" w:hAnsi="Arial" w:hint="default"/>
      </w:rPr>
    </w:lvl>
    <w:lvl w:ilvl="8" w:tplc="1F78914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8D3927"/>
    <w:multiLevelType w:val="hybridMultilevel"/>
    <w:tmpl w:val="6C1E3ED2"/>
    <w:lvl w:ilvl="0" w:tplc="4CCA3810">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88E270D"/>
    <w:multiLevelType w:val="hybridMultilevel"/>
    <w:tmpl w:val="C2FE12DE"/>
    <w:lvl w:ilvl="0" w:tplc="CD9A238A">
      <w:start w:val="1"/>
      <w:numFmt w:val="decimal"/>
      <w:lvlText w:val="%1-"/>
      <w:lvlJc w:val="left"/>
      <w:pPr>
        <w:ind w:left="720" w:hanging="360"/>
      </w:pPr>
      <w:rPr>
        <w:rFonts w:hint="default"/>
        <w:sz w:val="22"/>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19E06B4F"/>
    <w:multiLevelType w:val="hybridMultilevel"/>
    <w:tmpl w:val="210E7B14"/>
    <w:lvl w:ilvl="0" w:tplc="76F05682">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1A777734"/>
    <w:multiLevelType w:val="multilevel"/>
    <w:tmpl w:val="9B5E0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727142"/>
    <w:multiLevelType w:val="hybridMultilevel"/>
    <w:tmpl w:val="E08881B2"/>
    <w:lvl w:ilvl="0" w:tplc="0F0CC5FE">
      <w:start w:val="1"/>
      <w:numFmt w:val="bullet"/>
      <w:lvlText w:val=""/>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277F739D"/>
    <w:multiLevelType w:val="multilevel"/>
    <w:tmpl w:val="36CA59C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F4219A"/>
    <w:multiLevelType w:val="multilevel"/>
    <w:tmpl w:val="9B4E834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E2C0416"/>
    <w:multiLevelType w:val="hybridMultilevel"/>
    <w:tmpl w:val="8BA2671E"/>
    <w:lvl w:ilvl="0" w:tplc="244A94F2">
      <w:start w:val="1"/>
      <w:numFmt w:val="decimal"/>
      <w:lvlText w:val="%1-"/>
      <w:lvlJc w:val="left"/>
      <w:pPr>
        <w:ind w:left="720" w:hanging="360"/>
      </w:pPr>
      <w:rPr>
        <w:rFonts w:hint="default"/>
        <w:sz w:val="22"/>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32800D5C"/>
    <w:multiLevelType w:val="hybridMultilevel"/>
    <w:tmpl w:val="5E5095DA"/>
    <w:lvl w:ilvl="0" w:tplc="6EFC3D3A">
      <w:start w:val="1"/>
      <w:numFmt w:val="bullet"/>
      <w:lvlText w:val="•"/>
      <w:lvlJc w:val="left"/>
      <w:pPr>
        <w:tabs>
          <w:tab w:val="num" w:pos="720"/>
        </w:tabs>
        <w:ind w:left="720" w:hanging="360"/>
      </w:pPr>
      <w:rPr>
        <w:rFonts w:ascii="Arial" w:hAnsi="Arial" w:hint="default"/>
      </w:rPr>
    </w:lvl>
    <w:lvl w:ilvl="1" w:tplc="28C8075E" w:tentative="1">
      <w:start w:val="1"/>
      <w:numFmt w:val="bullet"/>
      <w:lvlText w:val="•"/>
      <w:lvlJc w:val="left"/>
      <w:pPr>
        <w:tabs>
          <w:tab w:val="num" w:pos="1440"/>
        </w:tabs>
        <w:ind w:left="1440" w:hanging="360"/>
      </w:pPr>
      <w:rPr>
        <w:rFonts w:ascii="Arial" w:hAnsi="Arial" w:hint="default"/>
      </w:rPr>
    </w:lvl>
    <w:lvl w:ilvl="2" w:tplc="E3D875CE" w:tentative="1">
      <w:start w:val="1"/>
      <w:numFmt w:val="bullet"/>
      <w:lvlText w:val="•"/>
      <w:lvlJc w:val="left"/>
      <w:pPr>
        <w:tabs>
          <w:tab w:val="num" w:pos="2160"/>
        </w:tabs>
        <w:ind w:left="2160" w:hanging="360"/>
      </w:pPr>
      <w:rPr>
        <w:rFonts w:ascii="Arial" w:hAnsi="Arial" w:hint="default"/>
      </w:rPr>
    </w:lvl>
    <w:lvl w:ilvl="3" w:tplc="DC66E384" w:tentative="1">
      <w:start w:val="1"/>
      <w:numFmt w:val="bullet"/>
      <w:lvlText w:val="•"/>
      <w:lvlJc w:val="left"/>
      <w:pPr>
        <w:tabs>
          <w:tab w:val="num" w:pos="2880"/>
        </w:tabs>
        <w:ind w:left="2880" w:hanging="360"/>
      </w:pPr>
      <w:rPr>
        <w:rFonts w:ascii="Arial" w:hAnsi="Arial" w:hint="default"/>
      </w:rPr>
    </w:lvl>
    <w:lvl w:ilvl="4" w:tplc="F3E650CC" w:tentative="1">
      <w:start w:val="1"/>
      <w:numFmt w:val="bullet"/>
      <w:lvlText w:val="•"/>
      <w:lvlJc w:val="left"/>
      <w:pPr>
        <w:tabs>
          <w:tab w:val="num" w:pos="3600"/>
        </w:tabs>
        <w:ind w:left="3600" w:hanging="360"/>
      </w:pPr>
      <w:rPr>
        <w:rFonts w:ascii="Arial" w:hAnsi="Arial" w:hint="default"/>
      </w:rPr>
    </w:lvl>
    <w:lvl w:ilvl="5" w:tplc="3A703846" w:tentative="1">
      <w:start w:val="1"/>
      <w:numFmt w:val="bullet"/>
      <w:lvlText w:val="•"/>
      <w:lvlJc w:val="left"/>
      <w:pPr>
        <w:tabs>
          <w:tab w:val="num" w:pos="4320"/>
        </w:tabs>
        <w:ind w:left="4320" w:hanging="360"/>
      </w:pPr>
      <w:rPr>
        <w:rFonts w:ascii="Arial" w:hAnsi="Arial" w:hint="default"/>
      </w:rPr>
    </w:lvl>
    <w:lvl w:ilvl="6" w:tplc="47CA7C56" w:tentative="1">
      <w:start w:val="1"/>
      <w:numFmt w:val="bullet"/>
      <w:lvlText w:val="•"/>
      <w:lvlJc w:val="left"/>
      <w:pPr>
        <w:tabs>
          <w:tab w:val="num" w:pos="5040"/>
        </w:tabs>
        <w:ind w:left="5040" w:hanging="360"/>
      </w:pPr>
      <w:rPr>
        <w:rFonts w:ascii="Arial" w:hAnsi="Arial" w:hint="default"/>
      </w:rPr>
    </w:lvl>
    <w:lvl w:ilvl="7" w:tplc="4F80516E" w:tentative="1">
      <w:start w:val="1"/>
      <w:numFmt w:val="bullet"/>
      <w:lvlText w:val="•"/>
      <w:lvlJc w:val="left"/>
      <w:pPr>
        <w:tabs>
          <w:tab w:val="num" w:pos="5760"/>
        </w:tabs>
        <w:ind w:left="5760" w:hanging="360"/>
      </w:pPr>
      <w:rPr>
        <w:rFonts w:ascii="Arial" w:hAnsi="Arial" w:hint="default"/>
      </w:rPr>
    </w:lvl>
    <w:lvl w:ilvl="8" w:tplc="393E4F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34C361E"/>
    <w:multiLevelType w:val="hybridMultilevel"/>
    <w:tmpl w:val="C490407E"/>
    <w:lvl w:ilvl="0" w:tplc="929256C4">
      <w:start w:val="1"/>
      <w:numFmt w:val="bullet"/>
      <w:lvlText w:val="•"/>
      <w:lvlJc w:val="left"/>
      <w:pPr>
        <w:tabs>
          <w:tab w:val="num" w:pos="720"/>
        </w:tabs>
        <w:ind w:left="720" w:hanging="360"/>
      </w:pPr>
      <w:rPr>
        <w:rFonts w:ascii="Arial" w:hAnsi="Arial" w:hint="default"/>
      </w:rPr>
    </w:lvl>
    <w:lvl w:ilvl="1" w:tplc="204E9B70" w:tentative="1">
      <w:start w:val="1"/>
      <w:numFmt w:val="bullet"/>
      <w:lvlText w:val="•"/>
      <w:lvlJc w:val="left"/>
      <w:pPr>
        <w:tabs>
          <w:tab w:val="num" w:pos="1440"/>
        </w:tabs>
        <w:ind w:left="1440" w:hanging="360"/>
      </w:pPr>
      <w:rPr>
        <w:rFonts w:ascii="Arial" w:hAnsi="Arial" w:hint="default"/>
      </w:rPr>
    </w:lvl>
    <w:lvl w:ilvl="2" w:tplc="BF5EF8B0" w:tentative="1">
      <w:start w:val="1"/>
      <w:numFmt w:val="bullet"/>
      <w:lvlText w:val="•"/>
      <w:lvlJc w:val="left"/>
      <w:pPr>
        <w:tabs>
          <w:tab w:val="num" w:pos="2160"/>
        </w:tabs>
        <w:ind w:left="2160" w:hanging="360"/>
      </w:pPr>
      <w:rPr>
        <w:rFonts w:ascii="Arial" w:hAnsi="Arial" w:hint="default"/>
      </w:rPr>
    </w:lvl>
    <w:lvl w:ilvl="3" w:tplc="42EE29C4" w:tentative="1">
      <w:start w:val="1"/>
      <w:numFmt w:val="bullet"/>
      <w:lvlText w:val="•"/>
      <w:lvlJc w:val="left"/>
      <w:pPr>
        <w:tabs>
          <w:tab w:val="num" w:pos="2880"/>
        </w:tabs>
        <w:ind w:left="2880" w:hanging="360"/>
      </w:pPr>
      <w:rPr>
        <w:rFonts w:ascii="Arial" w:hAnsi="Arial" w:hint="default"/>
      </w:rPr>
    </w:lvl>
    <w:lvl w:ilvl="4" w:tplc="CBD2D7E8" w:tentative="1">
      <w:start w:val="1"/>
      <w:numFmt w:val="bullet"/>
      <w:lvlText w:val="•"/>
      <w:lvlJc w:val="left"/>
      <w:pPr>
        <w:tabs>
          <w:tab w:val="num" w:pos="3600"/>
        </w:tabs>
        <w:ind w:left="3600" w:hanging="360"/>
      </w:pPr>
      <w:rPr>
        <w:rFonts w:ascii="Arial" w:hAnsi="Arial" w:hint="default"/>
      </w:rPr>
    </w:lvl>
    <w:lvl w:ilvl="5" w:tplc="8CCAB40A" w:tentative="1">
      <w:start w:val="1"/>
      <w:numFmt w:val="bullet"/>
      <w:lvlText w:val="•"/>
      <w:lvlJc w:val="left"/>
      <w:pPr>
        <w:tabs>
          <w:tab w:val="num" w:pos="4320"/>
        </w:tabs>
        <w:ind w:left="4320" w:hanging="360"/>
      </w:pPr>
      <w:rPr>
        <w:rFonts w:ascii="Arial" w:hAnsi="Arial" w:hint="default"/>
      </w:rPr>
    </w:lvl>
    <w:lvl w:ilvl="6" w:tplc="902C7116" w:tentative="1">
      <w:start w:val="1"/>
      <w:numFmt w:val="bullet"/>
      <w:lvlText w:val="•"/>
      <w:lvlJc w:val="left"/>
      <w:pPr>
        <w:tabs>
          <w:tab w:val="num" w:pos="5040"/>
        </w:tabs>
        <w:ind w:left="5040" w:hanging="360"/>
      </w:pPr>
      <w:rPr>
        <w:rFonts w:ascii="Arial" w:hAnsi="Arial" w:hint="default"/>
      </w:rPr>
    </w:lvl>
    <w:lvl w:ilvl="7" w:tplc="F16AFFE2" w:tentative="1">
      <w:start w:val="1"/>
      <w:numFmt w:val="bullet"/>
      <w:lvlText w:val="•"/>
      <w:lvlJc w:val="left"/>
      <w:pPr>
        <w:tabs>
          <w:tab w:val="num" w:pos="5760"/>
        </w:tabs>
        <w:ind w:left="5760" w:hanging="360"/>
      </w:pPr>
      <w:rPr>
        <w:rFonts w:ascii="Arial" w:hAnsi="Arial" w:hint="default"/>
      </w:rPr>
    </w:lvl>
    <w:lvl w:ilvl="8" w:tplc="1B644CE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52D2CE5"/>
    <w:multiLevelType w:val="hybridMultilevel"/>
    <w:tmpl w:val="3B16274A"/>
    <w:lvl w:ilvl="0" w:tplc="7646CF88">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39095779"/>
    <w:multiLevelType w:val="multilevel"/>
    <w:tmpl w:val="E4A2C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CB5B1B"/>
    <w:multiLevelType w:val="multilevel"/>
    <w:tmpl w:val="AA7AB126"/>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9EF5324"/>
    <w:multiLevelType w:val="hybridMultilevel"/>
    <w:tmpl w:val="C5AA7FB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3B9B6ACF"/>
    <w:multiLevelType w:val="hybridMultilevel"/>
    <w:tmpl w:val="C75C906A"/>
    <w:lvl w:ilvl="0" w:tplc="CE5407EC">
      <w:start w:val="1"/>
      <w:numFmt w:val="bullet"/>
      <w:lvlText w:val=""/>
      <w:lvlJc w:val="left"/>
      <w:pPr>
        <w:ind w:left="720" w:hanging="360"/>
      </w:pPr>
      <w:rPr>
        <w:rFonts w:ascii="Symbol" w:hAnsi="Symbol" w:hint="default"/>
        <w:color w:val="FFC000" w:themeColor="accent4"/>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3ED52318"/>
    <w:multiLevelType w:val="hybridMultilevel"/>
    <w:tmpl w:val="2824556A"/>
    <w:lvl w:ilvl="0" w:tplc="35C66E8E">
      <w:start w:val="1"/>
      <w:numFmt w:val="bullet"/>
      <w:lvlText w:val=""/>
      <w:lvlJc w:val="left"/>
      <w:pPr>
        <w:tabs>
          <w:tab w:val="num" w:pos="720"/>
        </w:tabs>
        <w:ind w:left="720" w:hanging="360"/>
      </w:pPr>
      <w:rPr>
        <w:rFonts w:ascii="Symbol" w:hAnsi="Symbol" w:hint="default"/>
      </w:rPr>
    </w:lvl>
    <w:lvl w:ilvl="1" w:tplc="C23C0FA4" w:tentative="1">
      <w:start w:val="1"/>
      <w:numFmt w:val="bullet"/>
      <w:lvlText w:val=""/>
      <w:lvlJc w:val="left"/>
      <w:pPr>
        <w:tabs>
          <w:tab w:val="num" w:pos="1440"/>
        </w:tabs>
        <w:ind w:left="1440" w:hanging="360"/>
      </w:pPr>
      <w:rPr>
        <w:rFonts w:ascii="Symbol" w:hAnsi="Symbol" w:hint="default"/>
      </w:rPr>
    </w:lvl>
    <w:lvl w:ilvl="2" w:tplc="89F057BE" w:tentative="1">
      <w:start w:val="1"/>
      <w:numFmt w:val="bullet"/>
      <w:lvlText w:val=""/>
      <w:lvlJc w:val="left"/>
      <w:pPr>
        <w:tabs>
          <w:tab w:val="num" w:pos="2160"/>
        </w:tabs>
        <w:ind w:left="2160" w:hanging="360"/>
      </w:pPr>
      <w:rPr>
        <w:rFonts w:ascii="Symbol" w:hAnsi="Symbol" w:hint="default"/>
      </w:rPr>
    </w:lvl>
    <w:lvl w:ilvl="3" w:tplc="6DA26F3C" w:tentative="1">
      <w:start w:val="1"/>
      <w:numFmt w:val="bullet"/>
      <w:lvlText w:val=""/>
      <w:lvlJc w:val="left"/>
      <w:pPr>
        <w:tabs>
          <w:tab w:val="num" w:pos="2880"/>
        </w:tabs>
        <w:ind w:left="2880" w:hanging="360"/>
      </w:pPr>
      <w:rPr>
        <w:rFonts w:ascii="Symbol" w:hAnsi="Symbol" w:hint="default"/>
      </w:rPr>
    </w:lvl>
    <w:lvl w:ilvl="4" w:tplc="E362E1A2" w:tentative="1">
      <w:start w:val="1"/>
      <w:numFmt w:val="bullet"/>
      <w:lvlText w:val=""/>
      <w:lvlJc w:val="left"/>
      <w:pPr>
        <w:tabs>
          <w:tab w:val="num" w:pos="3600"/>
        </w:tabs>
        <w:ind w:left="3600" w:hanging="360"/>
      </w:pPr>
      <w:rPr>
        <w:rFonts w:ascii="Symbol" w:hAnsi="Symbol" w:hint="default"/>
      </w:rPr>
    </w:lvl>
    <w:lvl w:ilvl="5" w:tplc="9CE8029A" w:tentative="1">
      <w:start w:val="1"/>
      <w:numFmt w:val="bullet"/>
      <w:lvlText w:val=""/>
      <w:lvlJc w:val="left"/>
      <w:pPr>
        <w:tabs>
          <w:tab w:val="num" w:pos="4320"/>
        </w:tabs>
        <w:ind w:left="4320" w:hanging="360"/>
      </w:pPr>
      <w:rPr>
        <w:rFonts w:ascii="Symbol" w:hAnsi="Symbol" w:hint="default"/>
      </w:rPr>
    </w:lvl>
    <w:lvl w:ilvl="6" w:tplc="30B04FAC" w:tentative="1">
      <w:start w:val="1"/>
      <w:numFmt w:val="bullet"/>
      <w:lvlText w:val=""/>
      <w:lvlJc w:val="left"/>
      <w:pPr>
        <w:tabs>
          <w:tab w:val="num" w:pos="5040"/>
        </w:tabs>
        <w:ind w:left="5040" w:hanging="360"/>
      </w:pPr>
      <w:rPr>
        <w:rFonts w:ascii="Symbol" w:hAnsi="Symbol" w:hint="default"/>
      </w:rPr>
    </w:lvl>
    <w:lvl w:ilvl="7" w:tplc="0F0815EA" w:tentative="1">
      <w:start w:val="1"/>
      <w:numFmt w:val="bullet"/>
      <w:lvlText w:val=""/>
      <w:lvlJc w:val="left"/>
      <w:pPr>
        <w:tabs>
          <w:tab w:val="num" w:pos="5760"/>
        </w:tabs>
        <w:ind w:left="5760" w:hanging="360"/>
      </w:pPr>
      <w:rPr>
        <w:rFonts w:ascii="Symbol" w:hAnsi="Symbol" w:hint="default"/>
      </w:rPr>
    </w:lvl>
    <w:lvl w:ilvl="8" w:tplc="0F76684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3E97F0E"/>
    <w:multiLevelType w:val="hybridMultilevel"/>
    <w:tmpl w:val="DDEC35C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4C291420"/>
    <w:multiLevelType w:val="hybridMultilevel"/>
    <w:tmpl w:val="87322438"/>
    <w:lvl w:ilvl="0" w:tplc="C8AABE62">
      <w:start w:val="1"/>
      <w:numFmt w:val="bullet"/>
      <w:lvlText w:val=""/>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4C8560EC"/>
    <w:multiLevelType w:val="hybridMultilevel"/>
    <w:tmpl w:val="FD08C648"/>
    <w:lvl w:ilvl="0" w:tplc="301C2662">
      <w:start w:val="1"/>
      <w:numFmt w:val="bullet"/>
      <w:lvlText w:val="•"/>
      <w:lvlJc w:val="left"/>
      <w:pPr>
        <w:tabs>
          <w:tab w:val="num" w:pos="720"/>
        </w:tabs>
        <w:ind w:left="720" w:hanging="360"/>
      </w:pPr>
      <w:rPr>
        <w:rFonts w:ascii="Arial" w:hAnsi="Arial" w:hint="default"/>
      </w:rPr>
    </w:lvl>
    <w:lvl w:ilvl="1" w:tplc="D58CDCC6" w:tentative="1">
      <w:start w:val="1"/>
      <w:numFmt w:val="bullet"/>
      <w:lvlText w:val="•"/>
      <w:lvlJc w:val="left"/>
      <w:pPr>
        <w:tabs>
          <w:tab w:val="num" w:pos="1440"/>
        </w:tabs>
        <w:ind w:left="1440" w:hanging="360"/>
      </w:pPr>
      <w:rPr>
        <w:rFonts w:ascii="Arial" w:hAnsi="Arial" w:hint="default"/>
      </w:rPr>
    </w:lvl>
    <w:lvl w:ilvl="2" w:tplc="4E00D71E" w:tentative="1">
      <w:start w:val="1"/>
      <w:numFmt w:val="bullet"/>
      <w:lvlText w:val="•"/>
      <w:lvlJc w:val="left"/>
      <w:pPr>
        <w:tabs>
          <w:tab w:val="num" w:pos="2160"/>
        </w:tabs>
        <w:ind w:left="2160" w:hanging="360"/>
      </w:pPr>
      <w:rPr>
        <w:rFonts w:ascii="Arial" w:hAnsi="Arial" w:hint="default"/>
      </w:rPr>
    </w:lvl>
    <w:lvl w:ilvl="3" w:tplc="4C747216" w:tentative="1">
      <w:start w:val="1"/>
      <w:numFmt w:val="bullet"/>
      <w:lvlText w:val="•"/>
      <w:lvlJc w:val="left"/>
      <w:pPr>
        <w:tabs>
          <w:tab w:val="num" w:pos="2880"/>
        </w:tabs>
        <w:ind w:left="2880" w:hanging="360"/>
      </w:pPr>
      <w:rPr>
        <w:rFonts w:ascii="Arial" w:hAnsi="Arial" w:hint="default"/>
      </w:rPr>
    </w:lvl>
    <w:lvl w:ilvl="4" w:tplc="2500E898" w:tentative="1">
      <w:start w:val="1"/>
      <w:numFmt w:val="bullet"/>
      <w:lvlText w:val="•"/>
      <w:lvlJc w:val="left"/>
      <w:pPr>
        <w:tabs>
          <w:tab w:val="num" w:pos="3600"/>
        </w:tabs>
        <w:ind w:left="3600" w:hanging="360"/>
      </w:pPr>
      <w:rPr>
        <w:rFonts w:ascii="Arial" w:hAnsi="Arial" w:hint="default"/>
      </w:rPr>
    </w:lvl>
    <w:lvl w:ilvl="5" w:tplc="9AD433BC" w:tentative="1">
      <w:start w:val="1"/>
      <w:numFmt w:val="bullet"/>
      <w:lvlText w:val="•"/>
      <w:lvlJc w:val="left"/>
      <w:pPr>
        <w:tabs>
          <w:tab w:val="num" w:pos="4320"/>
        </w:tabs>
        <w:ind w:left="4320" w:hanging="360"/>
      </w:pPr>
      <w:rPr>
        <w:rFonts w:ascii="Arial" w:hAnsi="Arial" w:hint="default"/>
      </w:rPr>
    </w:lvl>
    <w:lvl w:ilvl="6" w:tplc="2CF2B50C" w:tentative="1">
      <w:start w:val="1"/>
      <w:numFmt w:val="bullet"/>
      <w:lvlText w:val="•"/>
      <w:lvlJc w:val="left"/>
      <w:pPr>
        <w:tabs>
          <w:tab w:val="num" w:pos="5040"/>
        </w:tabs>
        <w:ind w:left="5040" w:hanging="360"/>
      </w:pPr>
      <w:rPr>
        <w:rFonts w:ascii="Arial" w:hAnsi="Arial" w:hint="default"/>
      </w:rPr>
    </w:lvl>
    <w:lvl w:ilvl="7" w:tplc="05C6DC84" w:tentative="1">
      <w:start w:val="1"/>
      <w:numFmt w:val="bullet"/>
      <w:lvlText w:val="•"/>
      <w:lvlJc w:val="left"/>
      <w:pPr>
        <w:tabs>
          <w:tab w:val="num" w:pos="5760"/>
        </w:tabs>
        <w:ind w:left="5760" w:hanging="360"/>
      </w:pPr>
      <w:rPr>
        <w:rFonts w:ascii="Arial" w:hAnsi="Arial" w:hint="default"/>
      </w:rPr>
    </w:lvl>
    <w:lvl w:ilvl="8" w:tplc="74A09DE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D6B4E5A"/>
    <w:multiLevelType w:val="hybridMultilevel"/>
    <w:tmpl w:val="34981066"/>
    <w:lvl w:ilvl="0" w:tplc="983468B2">
      <w:start w:val="1"/>
      <w:numFmt w:val="bullet"/>
      <w:lvlText w:val="•"/>
      <w:lvlJc w:val="left"/>
      <w:pPr>
        <w:tabs>
          <w:tab w:val="num" w:pos="720"/>
        </w:tabs>
        <w:ind w:left="720" w:hanging="360"/>
      </w:pPr>
      <w:rPr>
        <w:rFonts w:ascii="Arial" w:hAnsi="Arial" w:hint="default"/>
      </w:rPr>
    </w:lvl>
    <w:lvl w:ilvl="1" w:tplc="D972646E" w:tentative="1">
      <w:start w:val="1"/>
      <w:numFmt w:val="bullet"/>
      <w:lvlText w:val="•"/>
      <w:lvlJc w:val="left"/>
      <w:pPr>
        <w:tabs>
          <w:tab w:val="num" w:pos="1440"/>
        </w:tabs>
        <w:ind w:left="1440" w:hanging="360"/>
      </w:pPr>
      <w:rPr>
        <w:rFonts w:ascii="Arial" w:hAnsi="Arial" w:hint="default"/>
      </w:rPr>
    </w:lvl>
    <w:lvl w:ilvl="2" w:tplc="5D5E411E" w:tentative="1">
      <w:start w:val="1"/>
      <w:numFmt w:val="bullet"/>
      <w:lvlText w:val="•"/>
      <w:lvlJc w:val="left"/>
      <w:pPr>
        <w:tabs>
          <w:tab w:val="num" w:pos="2160"/>
        </w:tabs>
        <w:ind w:left="2160" w:hanging="360"/>
      </w:pPr>
      <w:rPr>
        <w:rFonts w:ascii="Arial" w:hAnsi="Arial" w:hint="default"/>
      </w:rPr>
    </w:lvl>
    <w:lvl w:ilvl="3" w:tplc="A88EEB7C" w:tentative="1">
      <w:start w:val="1"/>
      <w:numFmt w:val="bullet"/>
      <w:lvlText w:val="•"/>
      <w:lvlJc w:val="left"/>
      <w:pPr>
        <w:tabs>
          <w:tab w:val="num" w:pos="2880"/>
        </w:tabs>
        <w:ind w:left="2880" w:hanging="360"/>
      </w:pPr>
      <w:rPr>
        <w:rFonts w:ascii="Arial" w:hAnsi="Arial" w:hint="default"/>
      </w:rPr>
    </w:lvl>
    <w:lvl w:ilvl="4" w:tplc="8BA22822" w:tentative="1">
      <w:start w:val="1"/>
      <w:numFmt w:val="bullet"/>
      <w:lvlText w:val="•"/>
      <w:lvlJc w:val="left"/>
      <w:pPr>
        <w:tabs>
          <w:tab w:val="num" w:pos="3600"/>
        </w:tabs>
        <w:ind w:left="3600" w:hanging="360"/>
      </w:pPr>
      <w:rPr>
        <w:rFonts w:ascii="Arial" w:hAnsi="Arial" w:hint="default"/>
      </w:rPr>
    </w:lvl>
    <w:lvl w:ilvl="5" w:tplc="084CA726" w:tentative="1">
      <w:start w:val="1"/>
      <w:numFmt w:val="bullet"/>
      <w:lvlText w:val="•"/>
      <w:lvlJc w:val="left"/>
      <w:pPr>
        <w:tabs>
          <w:tab w:val="num" w:pos="4320"/>
        </w:tabs>
        <w:ind w:left="4320" w:hanging="360"/>
      </w:pPr>
      <w:rPr>
        <w:rFonts w:ascii="Arial" w:hAnsi="Arial" w:hint="default"/>
      </w:rPr>
    </w:lvl>
    <w:lvl w:ilvl="6" w:tplc="E31C32D2" w:tentative="1">
      <w:start w:val="1"/>
      <w:numFmt w:val="bullet"/>
      <w:lvlText w:val="•"/>
      <w:lvlJc w:val="left"/>
      <w:pPr>
        <w:tabs>
          <w:tab w:val="num" w:pos="5040"/>
        </w:tabs>
        <w:ind w:left="5040" w:hanging="360"/>
      </w:pPr>
      <w:rPr>
        <w:rFonts w:ascii="Arial" w:hAnsi="Arial" w:hint="default"/>
      </w:rPr>
    </w:lvl>
    <w:lvl w:ilvl="7" w:tplc="01DA824E" w:tentative="1">
      <w:start w:val="1"/>
      <w:numFmt w:val="bullet"/>
      <w:lvlText w:val="•"/>
      <w:lvlJc w:val="left"/>
      <w:pPr>
        <w:tabs>
          <w:tab w:val="num" w:pos="5760"/>
        </w:tabs>
        <w:ind w:left="5760" w:hanging="360"/>
      </w:pPr>
      <w:rPr>
        <w:rFonts w:ascii="Arial" w:hAnsi="Arial" w:hint="default"/>
      </w:rPr>
    </w:lvl>
    <w:lvl w:ilvl="8" w:tplc="581EE26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FB93EE7"/>
    <w:multiLevelType w:val="hybridMultilevel"/>
    <w:tmpl w:val="EDFA58C4"/>
    <w:lvl w:ilvl="0" w:tplc="B850682C">
      <w:start w:val="1"/>
      <w:numFmt w:val="bullet"/>
      <w:lvlText w:val="•"/>
      <w:lvlJc w:val="left"/>
      <w:pPr>
        <w:tabs>
          <w:tab w:val="num" w:pos="720"/>
        </w:tabs>
        <w:ind w:left="720" w:hanging="360"/>
      </w:pPr>
      <w:rPr>
        <w:rFonts w:ascii="Arial" w:hAnsi="Arial" w:hint="default"/>
      </w:rPr>
    </w:lvl>
    <w:lvl w:ilvl="1" w:tplc="B6068A74" w:tentative="1">
      <w:start w:val="1"/>
      <w:numFmt w:val="bullet"/>
      <w:lvlText w:val="•"/>
      <w:lvlJc w:val="left"/>
      <w:pPr>
        <w:tabs>
          <w:tab w:val="num" w:pos="1440"/>
        </w:tabs>
        <w:ind w:left="1440" w:hanging="360"/>
      </w:pPr>
      <w:rPr>
        <w:rFonts w:ascii="Arial" w:hAnsi="Arial" w:hint="default"/>
      </w:rPr>
    </w:lvl>
    <w:lvl w:ilvl="2" w:tplc="1592CCCE" w:tentative="1">
      <w:start w:val="1"/>
      <w:numFmt w:val="bullet"/>
      <w:lvlText w:val="•"/>
      <w:lvlJc w:val="left"/>
      <w:pPr>
        <w:tabs>
          <w:tab w:val="num" w:pos="2160"/>
        </w:tabs>
        <w:ind w:left="2160" w:hanging="360"/>
      </w:pPr>
      <w:rPr>
        <w:rFonts w:ascii="Arial" w:hAnsi="Arial" w:hint="default"/>
      </w:rPr>
    </w:lvl>
    <w:lvl w:ilvl="3" w:tplc="91CEFF64" w:tentative="1">
      <w:start w:val="1"/>
      <w:numFmt w:val="bullet"/>
      <w:lvlText w:val="•"/>
      <w:lvlJc w:val="left"/>
      <w:pPr>
        <w:tabs>
          <w:tab w:val="num" w:pos="2880"/>
        </w:tabs>
        <w:ind w:left="2880" w:hanging="360"/>
      </w:pPr>
      <w:rPr>
        <w:rFonts w:ascii="Arial" w:hAnsi="Arial" w:hint="default"/>
      </w:rPr>
    </w:lvl>
    <w:lvl w:ilvl="4" w:tplc="3E1AEABA" w:tentative="1">
      <w:start w:val="1"/>
      <w:numFmt w:val="bullet"/>
      <w:lvlText w:val="•"/>
      <w:lvlJc w:val="left"/>
      <w:pPr>
        <w:tabs>
          <w:tab w:val="num" w:pos="3600"/>
        </w:tabs>
        <w:ind w:left="3600" w:hanging="360"/>
      </w:pPr>
      <w:rPr>
        <w:rFonts w:ascii="Arial" w:hAnsi="Arial" w:hint="default"/>
      </w:rPr>
    </w:lvl>
    <w:lvl w:ilvl="5" w:tplc="9100550C" w:tentative="1">
      <w:start w:val="1"/>
      <w:numFmt w:val="bullet"/>
      <w:lvlText w:val="•"/>
      <w:lvlJc w:val="left"/>
      <w:pPr>
        <w:tabs>
          <w:tab w:val="num" w:pos="4320"/>
        </w:tabs>
        <w:ind w:left="4320" w:hanging="360"/>
      </w:pPr>
      <w:rPr>
        <w:rFonts w:ascii="Arial" w:hAnsi="Arial" w:hint="default"/>
      </w:rPr>
    </w:lvl>
    <w:lvl w:ilvl="6" w:tplc="2DB612A8" w:tentative="1">
      <w:start w:val="1"/>
      <w:numFmt w:val="bullet"/>
      <w:lvlText w:val="•"/>
      <w:lvlJc w:val="left"/>
      <w:pPr>
        <w:tabs>
          <w:tab w:val="num" w:pos="5040"/>
        </w:tabs>
        <w:ind w:left="5040" w:hanging="360"/>
      </w:pPr>
      <w:rPr>
        <w:rFonts w:ascii="Arial" w:hAnsi="Arial" w:hint="default"/>
      </w:rPr>
    </w:lvl>
    <w:lvl w:ilvl="7" w:tplc="133423C6" w:tentative="1">
      <w:start w:val="1"/>
      <w:numFmt w:val="bullet"/>
      <w:lvlText w:val="•"/>
      <w:lvlJc w:val="left"/>
      <w:pPr>
        <w:tabs>
          <w:tab w:val="num" w:pos="5760"/>
        </w:tabs>
        <w:ind w:left="5760" w:hanging="360"/>
      </w:pPr>
      <w:rPr>
        <w:rFonts w:ascii="Arial" w:hAnsi="Arial" w:hint="default"/>
      </w:rPr>
    </w:lvl>
    <w:lvl w:ilvl="8" w:tplc="B53EC12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C085F16"/>
    <w:multiLevelType w:val="hybridMultilevel"/>
    <w:tmpl w:val="D596916C"/>
    <w:lvl w:ilvl="0" w:tplc="29BC9EB2">
      <w:start w:val="1"/>
      <w:numFmt w:val="bullet"/>
      <w:lvlText w:val="•"/>
      <w:lvlJc w:val="left"/>
      <w:pPr>
        <w:tabs>
          <w:tab w:val="num" w:pos="720"/>
        </w:tabs>
        <w:ind w:left="720" w:hanging="360"/>
      </w:pPr>
      <w:rPr>
        <w:rFonts w:ascii="Arial" w:hAnsi="Arial" w:hint="default"/>
      </w:rPr>
    </w:lvl>
    <w:lvl w:ilvl="1" w:tplc="A926BA10" w:tentative="1">
      <w:start w:val="1"/>
      <w:numFmt w:val="bullet"/>
      <w:lvlText w:val="•"/>
      <w:lvlJc w:val="left"/>
      <w:pPr>
        <w:tabs>
          <w:tab w:val="num" w:pos="1440"/>
        </w:tabs>
        <w:ind w:left="1440" w:hanging="360"/>
      </w:pPr>
      <w:rPr>
        <w:rFonts w:ascii="Arial" w:hAnsi="Arial" w:hint="default"/>
      </w:rPr>
    </w:lvl>
    <w:lvl w:ilvl="2" w:tplc="9B76AA42" w:tentative="1">
      <w:start w:val="1"/>
      <w:numFmt w:val="bullet"/>
      <w:lvlText w:val="•"/>
      <w:lvlJc w:val="left"/>
      <w:pPr>
        <w:tabs>
          <w:tab w:val="num" w:pos="2160"/>
        </w:tabs>
        <w:ind w:left="2160" w:hanging="360"/>
      </w:pPr>
      <w:rPr>
        <w:rFonts w:ascii="Arial" w:hAnsi="Arial" w:hint="default"/>
      </w:rPr>
    </w:lvl>
    <w:lvl w:ilvl="3" w:tplc="0F84B6E8" w:tentative="1">
      <w:start w:val="1"/>
      <w:numFmt w:val="bullet"/>
      <w:lvlText w:val="•"/>
      <w:lvlJc w:val="left"/>
      <w:pPr>
        <w:tabs>
          <w:tab w:val="num" w:pos="2880"/>
        </w:tabs>
        <w:ind w:left="2880" w:hanging="360"/>
      </w:pPr>
      <w:rPr>
        <w:rFonts w:ascii="Arial" w:hAnsi="Arial" w:hint="default"/>
      </w:rPr>
    </w:lvl>
    <w:lvl w:ilvl="4" w:tplc="88A2553A" w:tentative="1">
      <w:start w:val="1"/>
      <w:numFmt w:val="bullet"/>
      <w:lvlText w:val="•"/>
      <w:lvlJc w:val="left"/>
      <w:pPr>
        <w:tabs>
          <w:tab w:val="num" w:pos="3600"/>
        </w:tabs>
        <w:ind w:left="3600" w:hanging="360"/>
      </w:pPr>
      <w:rPr>
        <w:rFonts w:ascii="Arial" w:hAnsi="Arial" w:hint="default"/>
      </w:rPr>
    </w:lvl>
    <w:lvl w:ilvl="5" w:tplc="1D70BAE2" w:tentative="1">
      <w:start w:val="1"/>
      <w:numFmt w:val="bullet"/>
      <w:lvlText w:val="•"/>
      <w:lvlJc w:val="left"/>
      <w:pPr>
        <w:tabs>
          <w:tab w:val="num" w:pos="4320"/>
        </w:tabs>
        <w:ind w:left="4320" w:hanging="360"/>
      </w:pPr>
      <w:rPr>
        <w:rFonts w:ascii="Arial" w:hAnsi="Arial" w:hint="default"/>
      </w:rPr>
    </w:lvl>
    <w:lvl w:ilvl="6" w:tplc="E58822F2" w:tentative="1">
      <w:start w:val="1"/>
      <w:numFmt w:val="bullet"/>
      <w:lvlText w:val="•"/>
      <w:lvlJc w:val="left"/>
      <w:pPr>
        <w:tabs>
          <w:tab w:val="num" w:pos="5040"/>
        </w:tabs>
        <w:ind w:left="5040" w:hanging="360"/>
      </w:pPr>
      <w:rPr>
        <w:rFonts w:ascii="Arial" w:hAnsi="Arial" w:hint="default"/>
      </w:rPr>
    </w:lvl>
    <w:lvl w:ilvl="7" w:tplc="E9E6D8D4" w:tentative="1">
      <w:start w:val="1"/>
      <w:numFmt w:val="bullet"/>
      <w:lvlText w:val="•"/>
      <w:lvlJc w:val="left"/>
      <w:pPr>
        <w:tabs>
          <w:tab w:val="num" w:pos="5760"/>
        </w:tabs>
        <w:ind w:left="5760" w:hanging="360"/>
      </w:pPr>
      <w:rPr>
        <w:rFonts w:ascii="Arial" w:hAnsi="Arial" w:hint="default"/>
      </w:rPr>
    </w:lvl>
    <w:lvl w:ilvl="8" w:tplc="D946D11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D79315D"/>
    <w:multiLevelType w:val="multilevel"/>
    <w:tmpl w:val="0338C76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3EA4265"/>
    <w:multiLevelType w:val="hybridMultilevel"/>
    <w:tmpl w:val="CE48301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68443509"/>
    <w:multiLevelType w:val="hybridMultilevel"/>
    <w:tmpl w:val="BC524270"/>
    <w:lvl w:ilvl="0" w:tplc="22381546">
      <w:start w:val="1"/>
      <w:numFmt w:val="bullet"/>
      <w:lvlText w:val="•"/>
      <w:lvlJc w:val="left"/>
      <w:pPr>
        <w:tabs>
          <w:tab w:val="num" w:pos="720"/>
        </w:tabs>
        <w:ind w:left="720" w:hanging="360"/>
      </w:pPr>
      <w:rPr>
        <w:rFonts w:ascii="Arial" w:hAnsi="Arial" w:hint="default"/>
      </w:rPr>
    </w:lvl>
    <w:lvl w:ilvl="1" w:tplc="7E6EB482" w:tentative="1">
      <w:start w:val="1"/>
      <w:numFmt w:val="bullet"/>
      <w:lvlText w:val="•"/>
      <w:lvlJc w:val="left"/>
      <w:pPr>
        <w:tabs>
          <w:tab w:val="num" w:pos="1440"/>
        </w:tabs>
        <w:ind w:left="1440" w:hanging="360"/>
      </w:pPr>
      <w:rPr>
        <w:rFonts w:ascii="Arial" w:hAnsi="Arial" w:hint="default"/>
      </w:rPr>
    </w:lvl>
    <w:lvl w:ilvl="2" w:tplc="6AE0A2AA" w:tentative="1">
      <w:start w:val="1"/>
      <w:numFmt w:val="bullet"/>
      <w:lvlText w:val="•"/>
      <w:lvlJc w:val="left"/>
      <w:pPr>
        <w:tabs>
          <w:tab w:val="num" w:pos="2160"/>
        </w:tabs>
        <w:ind w:left="2160" w:hanging="360"/>
      </w:pPr>
      <w:rPr>
        <w:rFonts w:ascii="Arial" w:hAnsi="Arial" w:hint="default"/>
      </w:rPr>
    </w:lvl>
    <w:lvl w:ilvl="3" w:tplc="DCECCEFC" w:tentative="1">
      <w:start w:val="1"/>
      <w:numFmt w:val="bullet"/>
      <w:lvlText w:val="•"/>
      <w:lvlJc w:val="left"/>
      <w:pPr>
        <w:tabs>
          <w:tab w:val="num" w:pos="2880"/>
        </w:tabs>
        <w:ind w:left="2880" w:hanging="360"/>
      </w:pPr>
      <w:rPr>
        <w:rFonts w:ascii="Arial" w:hAnsi="Arial" w:hint="default"/>
      </w:rPr>
    </w:lvl>
    <w:lvl w:ilvl="4" w:tplc="169E2B00" w:tentative="1">
      <w:start w:val="1"/>
      <w:numFmt w:val="bullet"/>
      <w:lvlText w:val="•"/>
      <w:lvlJc w:val="left"/>
      <w:pPr>
        <w:tabs>
          <w:tab w:val="num" w:pos="3600"/>
        </w:tabs>
        <w:ind w:left="3600" w:hanging="360"/>
      </w:pPr>
      <w:rPr>
        <w:rFonts w:ascii="Arial" w:hAnsi="Arial" w:hint="default"/>
      </w:rPr>
    </w:lvl>
    <w:lvl w:ilvl="5" w:tplc="FCD40804" w:tentative="1">
      <w:start w:val="1"/>
      <w:numFmt w:val="bullet"/>
      <w:lvlText w:val="•"/>
      <w:lvlJc w:val="left"/>
      <w:pPr>
        <w:tabs>
          <w:tab w:val="num" w:pos="4320"/>
        </w:tabs>
        <w:ind w:left="4320" w:hanging="360"/>
      </w:pPr>
      <w:rPr>
        <w:rFonts w:ascii="Arial" w:hAnsi="Arial" w:hint="default"/>
      </w:rPr>
    </w:lvl>
    <w:lvl w:ilvl="6" w:tplc="CCCE6F50" w:tentative="1">
      <w:start w:val="1"/>
      <w:numFmt w:val="bullet"/>
      <w:lvlText w:val="•"/>
      <w:lvlJc w:val="left"/>
      <w:pPr>
        <w:tabs>
          <w:tab w:val="num" w:pos="5040"/>
        </w:tabs>
        <w:ind w:left="5040" w:hanging="360"/>
      </w:pPr>
      <w:rPr>
        <w:rFonts w:ascii="Arial" w:hAnsi="Arial" w:hint="default"/>
      </w:rPr>
    </w:lvl>
    <w:lvl w:ilvl="7" w:tplc="ACB4FA10" w:tentative="1">
      <w:start w:val="1"/>
      <w:numFmt w:val="bullet"/>
      <w:lvlText w:val="•"/>
      <w:lvlJc w:val="left"/>
      <w:pPr>
        <w:tabs>
          <w:tab w:val="num" w:pos="5760"/>
        </w:tabs>
        <w:ind w:left="5760" w:hanging="360"/>
      </w:pPr>
      <w:rPr>
        <w:rFonts w:ascii="Arial" w:hAnsi="Arial" w:hint="default"/>
      </w:rPr>
    </w:lvl>
    <w:lvl w:ilvl="8" w:tplc="CE9A916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C8E60E2"/>
    <w:multiLevelType w:val="hybridMultilevel"/>
    <w:tmpl w:val="9030F8DA"/>
    <w:lvl w:ilvl="0" w:tplc="E44002BE">
      <w:start w:val="1"/>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8" w15:restartNumberingAfterBreak="0">
    <w:nsid w:val="6FC9519A"/>
    <w:multiLevelType w:val="hybridMultilevel"/>
    <w:tmpl w:val="A9C2ED7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15:restartNumberingAfterBreak="0">
    <w:nsid w:val="71EF3072"/>
    <w:multiLevelType w:val="hybridMultilevel"/>
    <w:tmpl w:val="AE581AA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15:restartNumberingAfterBreak="0">
    <w:nsid w:val="72876A72"/>
    <w:multiLevelType w:val="hybridMultilevel"/>
    <w:tmpl w:val="E688A86A"/>
    <w:lvl w:ilvl="0" w:tplc="6440562E">
      <w:start w:val="1"/>
      <w:numFmt w:val="bullet"/>
      <w:lvlText w:val="•"/>
      <w:lvlJc w:val="left"/>
      <w:pPr>
        <w:tabs>
          <w:tab w:val="num" w:pos="720"/>
        </w:tabs>
        <w:ind w:left="720" w:hanging="360"/>
      </w:pPr>
      <w:rPr>
        <w:rFonts w:ascii="Arial" w:hAnsi="Arial" w:hint="default"/>
      </w:rPr>
    </w:lvl>
    <w:lvl w:ilvl="1" w:tplc="B93CD368" w:tentative="1">
      <w:start w:val="1"/>
      <w:numFmt w:val="bullet"/>
      <w:lvlText w:val="•"/>
      <w:lvlJc w:val="left"/>
      <w:pPr>
        <w:tabs>
          <w:tab w:val="num" w:pos="1440"/>
        </w:tabs>
        <w:ind w:left="1440" w:hanging="360"/>
      </w:pPr>
      <w:rPr>
        <w:rFonts w:ascii="Arial" w:hAnsi="Arial" w:hint="default"/>
      </w:rPr>
    </w:lvl>
    <w:lvl w:ilvl="2" w:tplc="D1727AFC" w:tentative="1">
      <w:start w:val="1"/>
      <w:numFmt w:val="bullet"/>
      <w:lvlText w:val="•"/>
      <w:lvlJc w:val="left"/>
      <w:pPr>
        <w:tabs>
          <w:tab w:val="num" w:pos="2160"/>
        </w:tabs>
        <w:ind w:left="2160" w:hanging="360"/>
      </w:pPr>
      <w:rPr>
        <w:rFonts w:ascii="Arial" w:hAnsi="Arial" w:hint="default"/>
      </w:rPr>
    </w:lvl>
    <w:lvl w:ilvl="3" w:tplc="7F1023A6" w:tentative="1">
      <w:start w:val="1"/>
      <w:numFmt w:val="bullet"/>
      <w:lvlText w:val="•"/>
      <w:lvlJc w:val="left"/>
      <w:pPr>
        <w:tabs>
          <w:tab w:val="num" w:pos="2880"/>
        </w:tabs>
        <w:ind w:left="2880" w:hanging="360"/>
      </w:pPr>
      <w:rPr>
        <w:rFonts w:ascii="Arial" w:hAnsi="Arial" w:hint="default"/>
      </w:rPr>
    </w:lvl>
    <w:lvl w:ilvl="4" w:tplc="E612E5D2" w:tentative="1">
      <w:start w:val="1"/>
      <w:numFmt w:val="bullet"/>
      <w:lvlText w:val="•"/>
      <w:lvlJc w:val="left"/>
      <w:pPr>
        <w:tabs>
          <w:tab w:val="num" w:pos="3600"/>
        </w:tabs>
        <w:ind w:left="3600" w:hanging="360"/>
      </w:pPr>
      <w:rPr>
        <w:rFonts w:ascii="Arial" w:hAnsi="Arial" w:hint="default"/>
      </w:rPr>
    </w:lvl>
    <w:lvl w:ilvl="5" w:tplc="5D8C5AB4" w:tentative="1">
      <w:start w:val="1"/>
      <w:numFmt w:val="bullet"/>
      <w:lvlText w:val="•"/>
      <w:lvlJc w:val="left"/>
      <w:pPr>
        <w:tabs>
          <w:tab w:val="num" w:pos="4320"/>
        </w:tabs>
        <w:ind w:left="4320" w:hanging="360"/>
      </w:pPr>
      <w:rPr>
        <w:rFonts w:ascii="Arial" w:hAnsi="Arial" w:hint="default"/>
      </w:rPr>
    </w:lvl>
    <w:lvl w:ilvl="6" w:tplc="3328D0C8" w:tentative="1">
      <w:start w:val="1"/>
      <w:numFmt w:val="bullet"/>
      <w:lvlText w:val="•"/>
      <w:lvlJc w:val="left"/>
      <w:pPr>
        <w:tabs>
          <w:tab w:val="num" w:pos="5040"/>
        </w:tabs>
        <w:ind w:left="5040" w:hanging="360"/>
      </w:pPr>
      <w:rPr>
        <w:rFonts w:ascii="Arial" w:hAnsi="Arial" w:hint="default"/>
      </w:rPr>
    </w:lvl>
    <w:lvl w:ilvl="7" w:tplc="2CB0E800" w:tentative="1">
      <w:start w:val="1"/>
      <w:numFmt w:val="bullet"/>
      <w:lvlText w:val="•"/>
      <w:lvlJc w:val="left"/>
      <w:pPr>
        <w:tabs>
          <w:tab w:val="num" w:pos="5760"/>
        </w:tabs>
        <w:ind w:left="5760" w:hanging="360"/>
      </w:pPr>
      <w:rPr>
        <w:rFonts w:ascii="Arial" w:hAnsi="Arial" w:hint="default"/>
      </w:rPr>
    </w:lvl>
    <w:lvl w:ilvl="8" w:tplc="D07CD86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29E5C65"/>
    <w:multiLevelType w:val="hybridMultilevel"/>
    <w:tmpl w:val="CBFAF544"/>
    <w:lvl w:ilvl="0" w:tplc="ADB239EE">
      <w:start w:val="1"/>
      <w:numFmt w:val="bullet"/>
      <w:lvlText w:val="-"/>
      <w:lvlJc w:val="left"/>
      <w:pPr>
        <w:ind w:left="1056" w:hanging="360"/>
      </w:pPr>
      <w:rPr>
        <w:rFonts w:ascii="Libre Franklin" w:eastAsiaTheme="minorHAnsi" w:hAnsi="Libre Franklin" w:cstheme="minorBidi" w:hint="default"/>
        <w:b/>
      </w:rPr>
    </w:lvl>
    <w:lvl w:ilvl="1" w:tplc="08160003" w:tentative="1">
      <w:start w:val="1"/>
      <w:numFmt w:val="bullet"/>
      <w:lvlText w:val="o"/>
      <w:lvlJc w:val="left"/>
      <w:pPr>
        <w:ind w:left="1776" w:hanging="360"/>
      </w:pPr>
      <w:rPr>
        <w:rFonts w:ascii="Courier New" w:hAnsi="Courier New" w:cs="Courier New" w:hint="default"/>
      </w:rPr>
    </w:lvl>
    <w:lvl w:ilvl="2" w:tplc="08160005" w:tentative="1">
      <w:start w:val="1"/>
      <w:numFmt w:val="bullet"/>
      <w:lvlText w:val=""/>
      <w:lvlJc w:val="left"/>
      <w:pPr>
        <w:ind w:left="2496" w:hanging="360"/>
      </w:pPr>
      <w:rPr>
        <w:rFonts w:ascii="Wingdings" w:hAnsi="Wingdings" w:hint="default"/>
      </w:rPr>
    </w:lvl>
    <w:lvl w:ilvl="3" w:tplc="08160001" w:tentative="1">
      <w:start w:val="1"/>
      <w:numFmt w:val="bullet"/>
      <w:lvlText w:val=""/>
      <w:lvlJc w:val="left"/>
      <w:pPr>
        <w:ind w:left="3216" w:hanging="360"/>
      </w:pPr>
      <w:rPr>
        <w:rFonts w:ascii="Symbol" w:hAnsi="Symbol" w:hint="default"/>
      </w:rPr>
    </w:lvl>
    <w:lvl w:ilvl="4" w:tplc="08160003" w:tentative="1">
      <w:start w:val="1"/>
      <w:numFmt w:val="bullet"/>
      <w:lvlText w:val="o"/>
      <w:lvlJc w:val="left"/>
      <w:pPr>
        <w:ind w:left="3936" w:hanging="360"/>
      </w:pPr>
      <w:rPr>
        <w:rFonts w:ascii="Courier New" w:hAnsi="Courier New" w:cs="Courier New" w:hint="default"/>
      </w:rPr>
    </w:lvl>
    <w:lvl w:ilvl="5" w:tplc="08160005" w:tentative="1">
      <w:start w:val="1"/>
      <w:numFmt w:val="bullet"/>
      <w:lvlText w:val=""/>
      <w:lvlJc w:val="left"/>
      <w:pPr>
        <w:ind w:left="4656" w:hanging="360"/>
      </w:pPr>
      <w:rPr>
        <w:rFonts w:ascii="Wingdings" w:hAnsi="Wingdings" w:hint="default"/>
      </w:rPr>
    </w:lvl>
    <w:lvl w:ilvl="6" w:tplc="08160001" w:tentative="1">
      <w:start w:val="1"/>
      <w:numFmt w:val="bullet"/>
      <w:lvlText w:val=""/>
      <w:lvlJc w:val="left"/>
      <w:pPr>
        <w:ind w:left="5376" w:hanging="360"/>
      </w:pPr>
      <w:rPr>
        <w:rFonts w:ascii="Symbol" w:hAnsi="Symbol" w:hint="default"/>
      </w:rPr>
    </w:lvl>
    <w:lvl w:ilvl="7" w:tplc="08160003" w:tentative="1">
      <w:start w:val="1"/>
      <w:numFmt w:val="bullet"/>
      <w:lvlText w:val="o"/>
      <w:lvlJc w:val="left"/>
      <w:pPr>
        <w:ind w:left="6096" w:hanging="360"/>
      </w:pPr>
      <w:rPr>
        <w:rFonts w:ascii="Courier New" w:hAnsi="Courier New" w:cs="Courier New" w:hint="default"/>
      </w:rPr>
    </w:lvl>
    <w:lvl w:ilvl="8" w:tplc="08160005" w:tentative="1">
      <w:start w:val="1"/>
      <w:numFmt w:val="bullet"/>
      <w:lvlText w:val=""/>
      <w:lvlJc w:val="left"/>
      <w:pPr>
        <w:ind w:left="6816" w:hanging="360"/>
      </w:pPr>
      <w:rPr>
        <w:rFonts w:ascii="Wingdings" w:hAnsi="Wingdings" w:hint="default"/>
      </w:rPr>
    </w:lvl>
  </w:abstractNum>
  <w:abstractNum w:abstractNumId="32" w15:restartNumberingAfterBreak="0">
    <w:nsid w:val="7FD742B6"/>
    <w:multiLevelType w:val="hybridMultilevel"/>
    <w:tmpl w:val="C0E6B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143399">
    <w:abstractNumId w:val="23"/>
  </w:num>
  <w:num w:numId="2" w16cid:durableId="1707481767">
    <w:abstractNumId w:val="17"/>
  </w:num>
  <w:num w:numId="3" w16cid:durableId="15348140">
    <w:abstractNumId w:val="18"/>
  </w:num>
  <w:num w:numId="4" w16cid:durableId="447701749">
    <w:abstractNumId w:val="8"/>
  </w:num>
  <w:num w:numId="5" w16cid:durableId="1366323207">
    <w:abstractNumId w:val="24"/>
  </w:num>
  <w:num w:numId="6" w16cid:durableId="933703303">
    <w:abstractNumId w:val="16"/>
  </w:num>
  <w:num w:numId="7" w16cid:durableId="1023899922">
    <w:abstractNumId w:val="22"/>
  </w:num>
  <w:num w:numId="8" w16cid:durableId="1863280134">
    <w:abstractNumId w:val="0"/>
  </w:num>
  <w:num w:numId="9" w16cid:durableId="1801992566">
    <w:abstractNumId w:val="14"/>
  </w:num>
  <w:num w:numId="10" w16cid:durableId="1859809576">
    <w:abstractNumId w:val="20"/>
  </w:num>
  <w:num w:numId="11" w16cid:durableId="1304390482">
    <w:abstractNumId w:val="13"/>
  </w:num>
  <w:num w:numId="12" w16cid:durableId="1076170734">
    <w:abstractNumId w:val="29"/>
  </w:num>
  <w:num w:numId="13" w16cid:durableId="1093547093">
    <w:abstractNumId w:val="2"/>
  </w:num>
  <w:num w:numId="14" w16cid:durableId="1612778705">
    <w:abstractNumId w:val="6"/>
  </w:num>
  <w:num w:numId="15" w16cid:durableId="1552227372">
    <w:abstractNumId w:val="19"/>
  </w:num>
  <w:num w:numId="16" w16cid:durableId="1949583363">
    <w:abstractNumId w:val="32"/>
  </w:num>
  <w:num w:numId="17" w16cid:durableId="2023897684">
    <w:abstractNumId w:val="25"/>
  </w:num>
  <w:num w:numId="18" w16cid:durableId="610207439">
    <w:abstractNumId w:val="28"/>
  </w:num>
  <w:num w:numId="19" w16cid:durableId="846362813">
    <w:abstractNumId w:val="4"/>
  </w:num>
  <w:num w:numId="20" w16cid:durableId="257714630">
    <w:abstractNumId w:val="1"/>
  </w:num>
  <w:num w:numId="21" w16cid:durableId="1720281542">
    <w:abstractNumId w:val="10"/>
  </w:num>
  <w:num w:numId="22" w16cid:durableId="689263038">
    <w:abstractNumId w:val="30"/>
  </w:num>
  <w:num w:numId="23" w16cid:durableId="1082945354">
    <w:abstractNumId w:val="21"/>
  </w:num>
  <w:num w:numId="24" w16cid:durableId="852262155">
    <w:abstractNumId w:val="31"/>
  </w:num>
  <w:num w:numId="25" w16cid:durableId="928348082">
    <w:abstractNumId w:val="15"/>
  </w:num>
  <w:num w:numId="26" w16cid:durableId="513153358">
    <w:abstractNumId w:val="11"/>
  </w:num>
  <w:num w:numId="27" w16cid:durableId="446895294">
    <w:abstractNumId w:val="27"/>
  </w:num>
  <w:num w:numId="28" w16cid:durableId="521363221">
    <w:abstractNumId w:val="3"/>
  </w:num>
  <w:num w:numId="29" w16cid:durableId="1912421503">
    <w:abstractNumId w:val="9"/>
  </w:num>
  <w:num w:numId="30" w16cid:durableId="1939410198">
    <w:abstractNumId w:val="26"/>
  </w:num>
  <w:num w:numId="31" w16cid:durableId="561913643">
    <w:abstractNumId w:val="12"/>
  </w:num>
  <w:num w:numId="32" w16cid:durableId="1462070177">
    <w:abstractNumId w:val="5"/>
  </w:num>
  <w:num w:numId="33" w16cid:durableId="2112316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62B"/>
    <w:rsid w:val="00074A6F"/>
    <w:rsid w:val="00077760"/>
    <w:rsid w:val="000A2CB6"/>
    <w:rsid w:val="000A5670"/>
    <w:rsid w:val="0011545F"/>
    <w:rsid w:val="00157E46"/>
    <w:rsid w:val="001656EA"/>
    <w:rsid w:val="001B59CC"/>
    <w:rsid w:val="001C4AF7"/>
    <w:rsid w:val="001E6FF2"/>
    <w:rsid w:val="001F162B"/>
    <w:rsid w:val="002275AE"/>
    <w:rsid w:val="002460C4"/>
    <w:rsid w:val="00266E91"/>
    <w:rsid w:val="002A032D"/>
    <w:rsid w:val="002C3FF9"/>
    <w:rsid w:val="002D22C5"/>
    <w:rsid w:val="002F19BF"/>
    <w:rsid w:val="003515C1"/>
    <w:rsid w:val="00367186"/>
    <w:rsid w:val="00373222"/>
    <w:rsid w:val="003B0140"/>
    <w:rsid w:val="003B5FBA"/>
    <w:rsid w:val="0048784D"/>
    <w:rsid w:val="00496BAA"/>
    <w:rsid w:val="004D4BA5"/>
    <w:rsid w:val="00504FE3"/>
    <w:rsid w:val="00517EA1"/>
    <w:rsid w:val="0053251B"/>
    <w:rsid w:val="00562417"/>
    <w:rsid w:val="0057105F"/>
    <w:rsid w:val="00575315"/>
    <w:rsid w:val="005854D6"/>
    <w:rsid w:val="005E55FF"/>
    <w:rsid w:val="00606E25"/>
    <w:rsid w:val="0064519B"/>
    <w:rsid w:val="00674EEF"/>
    <w:rsid w:val="006758E8"/>
    <w:rsid w:val="006B22FD"/>
    <w:rsid w:val="006D1B05"/>
    <w:rsid w:val="006E0EB5"/>
    <w:rsid w:val="006E59EE"/>
    <w:rsid w:val="00742883"/>
    <w:rsid w:val="0076307B"/>
    <w:rsid w:val="00783772"/>
    <w:rsid w:val="007D1098"/>
    <w:rsid w:val="00852150"/>
    <w:rsid w:val="00872FB1"/>
    <w:rsid w:val="00881CA0"/>
    <w:rsid w:val="008E42A5"/>
    <w:rsid w:val="00913CFD"/>
    <w:rsid w:val="009156D5"/>
    <w:rsid w:val="0092279B"/>
    <w:rsid w:val="00973C68"/>
    <w:rsid w:val="009A3D5D"/>
    <w:rsid w:val="009F17C9"/>
    <w:rsid w:val="00A325FF"/>
    <w:rsid w:val="00A32FF9"/>
    <w:rsid w:val="00A50BD0"/>
    <w:rsid w:val="00A72B4A"/>
    <w:rsid w:val="00AA1B34"/>
    <w:rsid w:val="00B113F7"/>
    <w:rsid w:val="00B75A4B"/>
    <w:rsid w:val="00B94992"/>
    <w:rsid w:val="00BA76C7"/>
    <w:rsid w:val="00BB63B2"/>
    <w:rsid w:val="00BC7F32"/>
    <w:rsid w:val="00BD019D"/>
    <w:rsid w:val="00C04713"/>
    <w:rsid w:val="00C077F7"/>
    <w:rsid w:val="00C35D05"/>
    <w:rsid w:val="00C40F31"/>
    <w:rsid w:val="00C64BD8"/>
    <w:rsid w:val="00C65CD7"/>
    <w:rsid w:val="00C668D6"/>
    <w:rsid w:val="00C700FA"/>
    <w:rsid w:val="00C75E40"/>
    <w:rsid w:val="00C9666E"/>
    <w:rsid w:val="00CB0ECC"/>
    <w:rsid w:val="00D32749"/>
    <w:rsid w:val="00D66403"/>
    <w:rsid w:val="00DE1EDB"/>
    <w:rsid w:val="00DF7B34"/>
    <w:rsid w:val="00E241B4"/>
    <w:rsid w:val="00E304CF"/>
    <w:rsid w:val="00E43B8D"/>
    <w:rsid w:val="00E540F9"/>
    <w:rsid w:val="00E86A40"/>
    <w:rsid w:val="00E937EE"/>
    <w:rsid w:val="00F12EE2"/>
    <w:rsid w:val="00F242AA"/>
    <w:rsid w:val="00F72C8F"/>
    <w:rsid w:val="00FF2F8A"/>
    <w:rsid w:val="00FF525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CC742"/>
  <w15:chartTrackingRefBased/>
  <w15:docId w15:val="{EBED5562-F66F-43B3-A138-92016AC24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39"/>
    <w:rsid w:val="00872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arter"/>
    <w:uiPriority w:val="99"/>
    <w:unhideWhenUsed/>
    <w:rsid w:val="009156D5"/>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9156D5"/>
  </w:style>
  <w:style w:type="paragraph" w:styleId="Rodap">
    <w:name w:val="footer"/>
    <w:basedOn w:val="Normal"/>
    <w:link w:val="RodapCarter"/>
    <w:uiPriority w:val="99"/>
    <w:unhideWhenUsed/>
    <w:rsid w:val="009156D5"/>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9156D5"/>
  </w:style>
  <w:style w:type="table" w:styleId="TabeladeGrelha1Clara-Destaque2">
    <w:name w:val="Grid Table 1 Light Accent 2"/>
    <w:basedOn w:val="Tabelanormal"/>
    <w:uiPriority w:val="46"/>
    <w:rsid w:val="009156D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Forte">
    <w:name w:val="Strong"/>
    <w:basedOn w:val="Tipodeletrapredefinidodopargrafo"/>
    <w:uiPriority w:val="22"/>
    <w:qFormat/>
    <w:rsid w:val="00157E46"/>
    <w:rPr>
      <w:b/>
      <w:bCs/>
    </w:rPr>
  </w:style>
  <w:style w:type="paragraph" w:styleId="PargrafodaLista">
    <w:name w:val="List Paragraph"/>
    <w:basedOn w:val="Normal"/>
    <w:uiPriority w:val="34"/>
    <w:qFormat/>
    <w:rsid w:val="00157E46"/>
    <w:pPr>
      <w:ind w:left="720"/>
      <w:contextualSpacing/>
    </w:pPr>
  </w:style>
  <w:style w:type="paragraph" w:styleId="NormalWeb">
    <w:name w:val="Normal (Web)"/>
    <w:basedOn w:val="Normal"/>
    <w:uiPriority w:val="99"/>
    <w:semiHidden/>
    <w:unhideWhenUsed/>
    <w:rsid w:val="00913CFD"/>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normal2">
    <w:name w:val="normal2"/>
    <w:basedOn w:val="Normal"/>
    <w:rsid w:val="0057105F"/>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normal1">
    <w:name w:val="normal1"/>
    <w:basedOn w:val="Normal"/>
    <w:rsid w:val="002C3FF9"/>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Hiperligao">
    <w:name w:val="Hyperlink"/>
    <w:basedOn w:val="Tipodeletrapredefinidodopargrafo"/>
    <w:uiPriority w:val="99"/>
    <w:unhideWhenUsed/>
    <w:rsid w:val="002C3FF9"/>
    <w:rPr>
      <w:color w:val="0000FF"/>
      <w:u w:val="single"/>
    </w:rPr>
  </w:style>
  <w:style w:type="character" w:styleId="MenoNoResolvida">
    <w:name w:val="Unresolved Mention"/>
    <w:basedOn w:val="Tipodeletrapredefinidodopargrafo"/>
    <w:uiPriority w:val="99"/>
    <w:semiHidden/>
    <w:unhideWhenUsed/>
    <w:rsid w:val="00C700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1990">
      <w:bodyDiv w:val="1"/>
      <w:marLeft w:val="0"/>
      <w:marRight w:val="0"/>
      <w:marTop w:val="0"/>
      <w:marBottom w:val="0"/>
      <w:divBdr>
        <w:top w:val="none" w:sz="0" w:space="0" w:color="auto"/>
        <w:left w:val="none" w:sz="0" w:space="0" w:color="auto"/>
        <w:bottom w:val="none" w:sz="0" w:space="0" w:color="auto"/>
        <w:right w:val="none" w:sz="0" w:space="0" w:color="auto"/>
      </w:divBdr>
    </w:div>
    <w:div w:id="268777940">
      <w:bodyDiv w:val="1"/>
      <w:marLeft w:val="0"/>
      <w:marRight w:val="0"/>
      <w:marTop w:val="0"/>
      <w:marBottom w:val="0"/>
      <w:divBdr>
        <w:top w:val="none" w:sz="0" w:space="0" w:color="auto"/>
        <w:left w:val="none" w:sz="0" w:space="0" w:color="auto"/>
        <w:bottom w:val="none" w:sz="0" w:space="0" w:color="auto"/>
        <w:right w:val="none" w:sz="0" w:space="0" w:color="auto"/>
      </w:divBdr>
    </w:div>
    <w:div w:id="341130410">
      <w:bodyDiv w:val="1"/>
      <w:marLeft w:val="0"/>
      <w:marRight w:val="0"/>
      <w:marTop w:val="0"/>
      <w:marBottom w:val="0"/>
      <w:divBdr>
        <w:top w:val="none" w:sz="0" w:space="0" w:color="auto"/>
        <w:left w:val="none" w:sz="0" w:space="0" w:color="auto"/>
        <w:bottom w:val="none" w:sz="0" w:space="0" w:color="auto"/>
        <w:right w:val="none" w:sz="0" w:space="0" w:color="auto"/>
      </w:divBdr>
    </w:div>
    <w:div w:id="394163189">
      <w:bodyDiv w:val="1"/>
      <w:marLeft w:val="0"/>
      <w:marRight w:val="0"/>
      <w:marTop w:val="0"/>
      <w:marBottom w:val="0"/>
      <w:divBdr>
        <w:top w:val="none" w:sz="0" w:space="0" w:color="auto"/>
        <w:left w:val="none" w:sz="0" w:space="0" w:color="auto"/>
        <w:bottom w:val="none" w:sz="0" w:space="0" w:color="auto"/>
        <w:right w:val="none" w:sz="0" w:space="0" w:color="auto"/>
      </w:divBdr>
    </w:div>
    <w:div w:id="419109867">
      <w:bodyDiv w:val="1"/>
      <w:marLeft w:val="0"/>
      <w:marRight w:val="0"/>
      <w:marTop w:val="0"/>
      <w:marBottom w:val="0"/>
      <w:divBdr>
        <w:top w:val="none" w:sz="0" w:space="0" w:color="auto"/>
        <w:left w:val="none" w:sz="0" w:space="0" w:color="auto"/>
        <w:bottom w:val="none" w:sz="0" w:space="0" w:color="auto"/>
        <w:right w:val="none" w:sz="0" w:space="0" w:color="auto"/>
      </w:divBdr>
    </w:div>
    <w:div w:id="493183987">
      <w:bodyDiv w:val="1"/>
      <w:marLeft w:val="0"/>
      <w:marRight w:val="0"/>
      <w:marTop w:val="0"/>
      <w:marBottom w:val="0"/>
      <w:divBdr>
        <w:top w:val="none" w:sz="0" w:space="0" w:color="auto"/>
        <w:left w:val="none" w:sz="0" w:space="0" w:color="auto"/>
        <w:bottom w:val="none" w:sz="0" w:space="0" w:color="auto"/>
        <w:right w:val="none" w:sz="0" w:space="0" w:color="auto"/>
      </w:divBdr>
    </w:div>
    <w:div w:id="655183154">
      <w:bodyDiv w:val="1"/>
      <w:marLeft w:val="0"/>
      <w:marRight w:val="0"/>
      <w:marTop w:val="0"/>
      <w:marBottom w:val="0"/>
      <w:divBdr>
        <w:top w:val="none" w:sz="0" w:space="0" w:color="auto"/>
        <w:left w:val="none" w:sz="0" w:space="0" w:color="auto"/>
        <w:bottom w:val="none" w:sz="0" w:space="0" w:color="auto"/>
        <w:right w:val="none" w:sz="0" w:space="0" w:color="auto"/>
      </w:divBdr>
    </w:div>
    <w:div w:id="775910643">
      <w:bodyDiv w:val="1"/>
      <w:marLeft w:val="0"/>
      <w:marRight w:val="0"/>
      <w:marTop w:val="0"/>
      <w:marBottom w:val="0"/>
      <w:divBdr>
        <w:top w:val="none" w:sz="0" w:space="0" w:color="auto"/>
        <w:left w:val="none" w:sz="0" w:space="0" w:color="auto"/>
        <w:bottom w:val="none" w:sz="0" w:space="0" w:color="auto"/>
        <w:right w:val="none" w:sz="0" w:space="0" w:color="auto"/>
      </w:divBdr>
    </w:div>
    <w:div w:id="938215244">
      <w:bodyDiv w:val="1"/>
      <w:marLeft w:val="0"/>
      <w:marRight w:val="0"/>
      <w:marTop w:val="0"/>
      <w:marBottom w:val="0"/>
      <w:divBdr>
        <w:top w:val="none" w:sz="0" w:space="0" w:color="auto"/>
        <w:left w:val="none" w:sz="0" w:space="0" w:color="auto"/>
        <w:bottom w:val="none" w:sz="0" w:space="0" w:color="auto"/>
        <w:right w:val="none" w:sz="0" w:space="0" w:color="auto"/>
      </w:divBdr>
    </w:div>
    <w:div w:id="1006711704">
      <w:bodyDiv w:val="1"/>
      <w:marLeft w:val="0"/>
      <w:marRight w:val="0"/>
      <w:marTop w:val="0"/>
      <w:marBottom w:val="0"/>
      <w:divBdr>
        <w:top w:val="none" w:sz="0" w:space="0" w:color="auto"/>
        <w:left w:val="none" w:sz="0" w:space="0" w:color="auto"/>
        <w:bottom w:val="none" w:sz="0" w:space="0" w:color="auto"/>
        <w:right w:val="none" w:sz="0" w:space="0" w:color="auto"/>
      </w:divBdr>
    </w:div>
    <w:div w:id="1113095467">
      <w:bodyDiv w:val="1"/>
      <w:marLeft w:val="0"/>
      <w:marRight w:val="0"/>
      <w:marTop w:val="0"/>
      <w:marBottom w:val="0"/>
      <w:divBdr>
        <w:top w:val="none" w:sz="0" w:space="0" w:color="auto"/>
        <w:left w:val="none" w:sz="0" w:space="0" w:color="auto"/>
        <w:bottom w:val="none" w:sz="0" w:space="0" w:color="auto"/>
        <w:right w:val="none" w:sz="0" w:space="0" w:color="auto"/>
      </w:divBdr>
    </w:div>
    <w:div w:id="1126390409">
      <w:bodyDiv w:val="1"/>
      <w:marLeft w:val="0"/>
      <w:marRight w:val="0"/>
      <w:marTop w:val="0"/>
      <w:marBottom w:val="0"/>
      <w:divBdr>
        <w:top w:val="none" w:sz="0" w:space="0" w:color="auto"/>
        <w:left w:val="none" w:sz="0" w:space="0" w:color="auto"/>
        <w:bottom w:val="none" w:sz="0" w:space="0" w:color="auto"/>
        <w:right w:val="none" w:sz="0" w:space="0" w:color="auto"/>
      </w:divBdr>
      <w:divsChild>
        <w:div w:id="71391383">
          <w:marLeft w:val="446"/>
          <w:marRight w:val="0"/>
          <w:marTop w:val="0"/>
          <w:marBottom w:val="0"/>
          <w:divBdr>
            <w:top w:val="none" w:sz="0" w:space="0" w:color="auto"/>
            <w:left w:val="none" w:sz="0" w:space="0" w:color="auto"/>
            <w:bottom w:val="none" w:sz="0" w:space="0" w:color="auto"/>
            <w:right w:val="none" w:sz="0" w:space="0" w:color="auto"/>
          </w:divBdr>
        </w:div>
      </w:divsChild>
    </w:div>
    <w:div w:id="1262957564">
      <w:bodyDiv w:val="1"/>
      <w:marLeft w:val="0"/>
      <w:marRight w:val="0"/>
      <w:marTop w:val="0"/>
      <w:marBottom w:val="0"/>
      <w:divBdr>
        <w:top w:val="none" w:sz="0" w:space="0" w:color="auto"/>
        <w:left w:val="none" w:sz="0" w:space="0" w:color="auto"/>
        <w:bottom w:val="none" w:sz="0" w:space="0" w:color="auto"/>
        <w:right w:val="none" w:sz="0" w:space="0" w:color="auto"/>
      </w:divBdr>
    </w:div>
    <w:div w:id="1266038006">
      <w:bodyDiv w:val="1"/>
      <w:marLeft w:val="0"/>
      <w:marRight w:val="0"/>
      <w:marTop w:val="0"/>
      <w:marBottom w:val="0"/>
      <w:divBdr>
        <w:top w:val="none" w:sz="0" w:space="0" w:color="auto"/>
        <w:left w:val="none" w:sz="0" w:space="0" w:color="auto"/>
        <w:bottom w:val="none" w:sz="0" w:space="0" w:color="auto"/>
        <w:right w:val="none" w:sz="0" w:space="0" w:color="auto"/>
      </w:divBdr>
      <w:divsChild>
        <w:div w:id="1508322287">
          <w:marLeft w:val="677"/>
          <w:marRight w:val="0"/>
          <w:marTop w:val="0"/>
          <w:marBottom w:val="0"/>
          <w:divBdr>
            <w:top w:val="none" w:sz="0" w:space="0" w:color="auto"/>
            <w:left w:val="none" w:sz="0" w:space="0" w:color="auto"/>
            <w:bottom w:val="none" w:sz="0" w:space="0" w:color="auto"/>
            <w:right w:val="none" w:sz="0" w:space="0" w:color="auto"/>
          </w:divBdr>
        </w:div>
        <w:div w:id="2088383414">
          <w:marLeft w:val="677"/>
          <w:marRight w:val="0"/>
          <w:marTop w:val="0"/>
          <w:marBottom w:val="0"/>
          <w:divBdr>
            <w:top w:val="none" w:sz="0" w:space="0" w:color="auto"/>
            <w:left w:val="none" w:sz="0" w:space="0" w:color="auto"/>
            <w:bottom w:val="none" w:sz="0" w:space="0" w:color="auto"/>
            <w:right w:val="none" w:sz="0" w:space="0" w:color="auto"/>
          </w:divBdr>
        </w:div>
        <w:div w:id="542525228">
          <w:marLeft w:val="677"/>
          <w:marRight w:val="0"/>
          <w:marTop w:val="0"/>
          <w:marBottom w:val="0"/>
          <w:divBdr>
            <w:top w:val="none" w:sz="0" w:space="0" w:color="auto"/>
            <w:left w:val="none" w:sz="0" w:space="0" w:color="auto"/>
            <w:bottom w:val="none" w:sz="0" w:space="0" w:color="auto"/>
            <w:right w:val="none" w:sz="0" w:space="0" w:color="auto"/>
          </w:divBdr>
        </w:div>
        <w:div w:id="1720738074">
          <w:marLeft w:val="677"/>
          <w:marRight w:val="0"/>
          <w:marTop w:val="0"/>
          <w:marBottom w:val="0"/>
          <w:divBdr>
            <w:top w:val="none" w:sz="0" w:space="0" w:color="auto"/>
            <w:left w:val="none" w:sz="0" w:space="0" w:color="auto"/>
            <w:bottom w:val="none" w:sz="0" w:space="0" w:color="auto"/>
            <w:right w:val="none" w:sz="0" w:space="0" w:color="auto"/>
          </w:divBdr>
        </w:div>
      </w:divsChild>
    </w:div>
    <w:div w:id="1495993916">
      <w:bodyDiv w:val="1"/>
      <w:marLeft w:val="0"/>
      <w:marRight w:val="0"/>
      <w:marTop w:val="0"/>
      <w:marBottom w:val="0"/>
      <w:divBdr>
        <w:top w:val="none" w:sz="0" w:space="0" w:color="auto"/>
        <w:left w:val="none" w:sz="0" w:space="0" w:color="auto"/>
        <w:bottom w:val="none" w:sz="0" w:space="0" w:color="auto"/>
        <w:right w:val="none" w:sz="0" w:space="0" w:color="auto"/>
      </w:divBdr>
      <w:divsChild>
        <w:div w:id="2064283832">
          <w:marLeft w:val="446"/>
          <w:marRight w:val="0"/>
          <w:marTop w:val="0"/>
          <w:marBottom w:val="0"/>
          <w:divBdr>
            <w:top w:val="none" w:sz="0" w:space="0" w:color="auto"/>
            <w:left w:val="none" w:sz="0" w:space="0" w:color="auto"/>
            <w:bottom w:val="none" w:sz="0" w:space="0" w:color="auto"/>
            <w:right w:val="none" w:sz="0" w:space="0" w:color="auto"/>
          </w:divBdr>
        </w:div>
      </w:divsChild>
    </w:div>
    <w:div w:id="1504660367">
      <w:bodyDiv w:val="1"/>
      <w:marLeft w:val="0"/>
      <w:marRight w:val="0"/>
      <w:marTop w:val="0"/>
      <w:marBottom w:val="0"/>
      <w:divBdr>
        <w:top w:val="none" w:sz="0" w:space="0" w:color="auto"/>
        <w:left w:val="none" w:sz="0" w:space="0" w:color="auto"/>
        <w:bottom w:val="none" w:sz="0" w:space="0" w:color="auto"/>
        <w:right w:val="none" w:sz="0" w:space="0" w:color="auto"/>
      </w:divBdr>
    </w:div>
    <w:div w:id="1567033905">
      <w:bodyDiv w:val="1"/>
      <w:marLeft w:val="0"/>
      <w:marRight w:val="0"/>
      <w:marTop w:val="0"/>
      <w:marBottom w:val="0"/>
      <w:divBdr>
        <w:top w:val="none" w:sz="0" w:space="0" w:color="auto"/>
        <w:left w:val="none" w:sz="0" w:space="0" w:color="auto"/>
        <w:bottom w:val="none" w:sz="0" w:space="0" w:color="auto"/>
        <w:right w:val="none" w:sz="0" w:space="0" w:color="auto"/>
      </w:divBdr>
      <w:divsChild>
        <w:div w:id="1251626052">
          <w:marLeft w:val="446"/>
          <w:marRight w:val="0"/>
          <w:marTop w:val="0"/>
          <w:marBottom w:val="0"/>
          <w:divBdr>
            <w:top w:val="none" w:sz="0" w:space="0" w:color="auto"/>
            <w:left w:val="none" w:sz="0" w:space="0" w:color="auto"/>
            <w:bottom w:val="none" w:sz="0" w:space="0" w:color="auto"/>
            <w:right w:val="none" w:sz="0" w:space="0" w:color="auto"/>
          </w:divBdr>
        </w:div>
      </w:divsChild>
    </w:div>
    <w:div w:id="1637881260">
      <w:bodyDiv w:val="1"/>
      <w:marLeft w:val="0"/>
      <w:marRight w:val="0"/>
      <w:marTop w:val="0"/>
      <w:marBottom w:val="0"/>
      <w:divBdr>
        <w:top w:val="none" w:sz="0" w:space="0" w:color="auto"/>
        <w:left w:val="none" w:sz="0" w:space="0" w:color="auto"/>
        <w:bottom w:val="none" w:sz="0" w:space="0" w:color="auto"/>
        <w:right w:val="none" w:sz="0" w:space="0" w:color="auto"/>
      </w:divBdr>
    </w:div>
    <w:div w:id="1638799201">
      <w:bodyDiv w:val="1"/>
      <w:marLeft w:val="0"/>
      <w:marRight w:val="0"/>
      <w:marTop w:val="0"/>
      <w:marBottom w:val="0"/>
      <w:divBdr>
        <w:top w:val="none" w:sz="0" w:space="0" w:color="auto"/>
        <w:left w:val="none" w:sz="0" w:space="0" w:color="auto"/>
        <w:bottom w:val="none" w:sz="0" w:space="0" w:color="auto"/>
        <w:right w:val="none" w:sz="0" w:space="0" w:color="auto"/>
      </w:divBdr>
    </w:div>
    <w:div w:id="1716082245">
      <w:bodyDiv w:val="1"/>
      <w:marLeft w:val="0"/>
      <w:marRight w:val="0"/>
      <w:marTop w:val="0"/>
      <w:marBottom w:val="0"/>
      <w:divBdr>
        <w:top w:val="none" w:sz="0" w:space="0" w:color="auto"/>
        <w:left w:val="none" w:sz="0" w:space="0" w:color="auto"/>
        <w:bottom w:val="none" w:sz="0" w:space="0" w:color="auto"/>
        <w:right w:val="none" w:sz="0" w:space="0" w:color="auto"/>
      </w:divBdr>
    </w:div>
    <w:div w:id="1861118836">
      <w:bodyDiv w:val="1"/>
      <w:marLeft w:val="0"/>
      <w:marRight w:val="0"/>
      <w:marTop w:val="0"/>
      <w:marBottom w:val="0"/>
      <w:divBdr>
        <w:top w:val="none" w:sz="0" w:space="0" w:color="auto"/>
        <w:left w:val="none" w:sz="0" w:space="0" w:color="auto"/>
        <w:bottom w:val="none" w:sz="0" w:space="0" w:color="auto"/>
        <w:right w:val="none" w:sz="0" w:space="0" w:color="auto"/>
      </w:divBdr>
      <w:divsChild>
        <w:div w:id="1915237896">
          <w:marLeft w:val="446"/>
          <w:marRight w:val="0"/>
          <w:marTop w:val="0"/>
          <w:marBottom w:val="0"/>
          <w:divBdr>
            <w:top w:val="none" w:sz="0" w:space="0" w:color="auto"/>
            <w:left w:val="none" w:sz="0" w:space="0" w:color="auto"/>
            <w:bottom w:val="none" w:sz="0" w:space="0" w:color="auto"/>
            <w:right w:val="none" w:sz="0" w:space="0" w:color="auto"/>
          </w:divBdr>
        </w:div>
      </w:divsChild>
    </w:div>
    <w:div w:id="1953783195">
      <w:bodyDiv w:val="1"/>
      <w:marLeft w:val="0"/>
      <w:marRight w:val="0"/>
      <w:marTop w:val="0"/>
      <w:marBottom w:val="0"/>
      <w:divBdr>
        <w:top w:val="none" w:sz="0" w:space="0" w:color="auto"/>
        <w:left w:val="none" w:sz="0" w:space="0" w:color="auto"/>
        <w:bottom w:val="none" w:sz="0" w:space="0" w:color="auto"/>
        <w:right w:val="none" w:sz="0" w:space="0" w:color="auto"/>
      </w:divBdr>
    </w:div>
    <w:div w:id="2060544598">
      <w:bodyDiv w:val="1"/>
      <w:marLeft w:val="0"/>
      <w:marRight w:val="0"/>
      <w:marTop w:val="0"/>
      <w:marBottom w:val="0"/>
      <w:divBdr>
        <w:top w:val="none" w:sz="0" w:space="0" w:color="auto"/>
        <w:left w:val="none" w:sz="0" w:space="0" w:color="auto"/>
        <w:bottom w:val="none" w:sz="0" w:space="0" w:color="auto"/>
        <w:right w:val="none" w:sz="0" w:space="0" w:color="auto"/>
      </w:divBdr>
    </w:div>
    <w:div w:id="2063677502">
      <w:bodyDiv w:val="1"/>
      <w:marLeft w:val="0"/>
      <w:marRight w:val="0"/>
      <w:marTop w:val="0"/>
      <w:marBottom w:val="0"/>
      <w:divBdr>
        <w:top w:val="none" w:sz="0" w:space="0" w:color="auto"/>
        <w:left w:val="none" w:sz="0" w:space="0" w:color="auto"/>
        <w:bottom w:val="none" w:sz="0" w:space="0" w:color="auto"/>
        <w:right w:val="none" w:sz="0" w:space="0" w:color="auto"/>
      </w:divBdr>
      <w:divsChild>
        <w:div w:id="1011563857">
          <w:marLeft w:val="446"/>
          <w:marRight w:val="0"/>
          <w:marTop w:val="0"/>
          <w:marBottom w:val="0"/>
          <w:divBdr>
            <w:top w:val="none" w:sz="0" w:space="0" w:color="auto"/>
            <w:left w:val="none" w:sz="0" w:space="0" w:color="auto"/>
            <w:bottom w:val="none" w:sz="0" w:space="0" w:color="auto"/>
            <w:right w:val="none" w:sz="0" w:space="0" w:color="auto"/>
          </w:divBdr>
        </w:div>
        <w:div w:id="784688513">
          <w:marLeft w:val="446"/>
          <w:marRight w:val="0"/>
          <w:marTop w:val="0"/>
          <w:marBottom w:val="0"/>
          <w:divBdr>
            <w:top w:val="none" w:sz="0" w:space="0" w:color="auto"/>
            <w:left w:val="none" w:sz="0" w:space="0" w:color="auto"/>
            <w:bottom w:val="none" w:sz="0" w:space="0" w:color="auto"/>
            <w:right w:val="none" w:sz="0" w:space="0" w:color="auto"/>
          </w:divBdr>
        </w:div>
        <w:div w:id="1130975945">
          <w:marLeft w:val="446"/>
          <w:marRight w:val="0"/>
          <w:marTop w:val="0"/>
          <w:marBottom w:val="0"/>
          <w:divBdr>
            <w:top w:val="none" w:sz="0" w:space="0" w:color="auto"/>
            <w:left w:val="none" w:sz="0" w:space="0" w:color="auto"/>
            <w:bottom w:val="none" w:sz="0" w:space="0" w:color="auto"/>
            <w:right w:val="none" w:sz="0" w:space="0" w:color="auto"/>
          </w:divBdr>
        </w:div>
      </w:divsChild>
    </w:div>
    <w:div w:id="2080321690">
      <w:bodyDiv w:val="1"/>
      <w:marLeft w:val="0"/>
      <w:marRight w:val="0"/>
      <w:marTop w:val="0"/>
      <w:marBottom w:val="0"/>
      <w:divBdr>
        <w:top w:val="none" w:sz="0" w:space="0" w:color="auto"/>
        <w:left w:val="none" w:sz="0" w:space="0" w:color="auto"/>
        <w:bottom w:val="none" w:sz="0" w:space="0" w:color="auto"/>
        <w:right w:val="none" w:sz="0" w:space="0" w:color="auto"/>
      </w:divBdr>
      <w:divsChild>
        <w:div w:id="769619195">
          <w:marLeft w:val="446"/>
          <w:marRight w:val="0"/>
          <w:marTop w:val="0"/>
          <w:marBottom w:val="0"/>
          <w:divBdr>
            <w:top w:val="none" w:sz="0" w:space="0" w:color="auto"/>
            <w:left w:val="none" w:sz="0" w:space="0" w:color="auto"/>
            <w:bottom w:val="none" w:sz="0" w:space="0" w:color="auto"/>
            <w:right w:val="none" w:sz="0" w:space="0" w:color="auto"/>
          </w:divBdr>
        </w:div>
      </w:divsChild>
    </w:div>
    <w:div w:id="2099673326">
      <w:bodyDiv w:val="1"/>
      <w:marLeft w:val="0"/>
      <w:marRight w:val="0"/>
      <w:marTop w:val="0"/>
      <w:marBottom w:val="0"/>
      <w:divBdr>
        <w:top w:val="none" w:sz="0" w:space="0" w:color="auto"/>
        <w:left w:val="none" w:sz="0" w:space="0" w:color="auto"/>
        <w:bottom w:val="none" w:sz="0" w:space="0" w:color="auto"/>
        <w:right w:val="none" w:sz="0" w:space="0" w:color="auto"/>
      </w:divBdr>
      <w:divsChild>
        <w:div w:id="1228956816">
          <w:marLeft w:val="446"/>
          <w:marRight w:val="0"/>
          <w:marTop w:val="0"/>
          <w:marBottom w:val="0"/>
          <w:divBdr>
            <w:top w:val="none" w:sz="0" w:space="0" w:color="auto"/>
            <w:left w:val="none" w:sz="0" w:space="0" w:color="auto"/>
            <w:bottom w:val="none" w:sz="0" w:space="0" w:color="auto"/>
            <w:right w:val="none" w:sz="0" w:space="0" w:color="auto"/>
          </w:divBdr>
        </w:div>
        <w:div w:id="80101426">
          <w:marLeft w:val="446"/>
          <w:marRight w:val="0"/>
          <w:marTop w:val="0"/>
          <w:marBottom w:val="0"/>
          <w:divBdr>
            <w:top w:val="none" w:sz="0" w:space="0" w:color="auto"/>
            <w:left w:val="none" w:sz="0" w:space="0" w:color="auto"/>
            <w:bottom w:val="none" w:sz="0" w:space="0" w:color="auto"/>
            <w:right w:val="none" w:sz="0" w:space="0" w:color="auto"/>
          </w:divBdr>
        </w:div>
        <w:div w:id="381052631">
          <w:marLeft w:val="446"/>
          <w:marRight w:val="0"/>
          <w:marTop w:val="0"/>
          <w:marBottom w:val="0"/>
          <w:divBdr>
            <w:top w:val="none" w:sz="0" w:space="0" w:color="auto"/>
            <w:left w:val="none" w:sz="0" w:space="0" w:color="auto"/>
            <w:bottom w:val="none" w:sz="0" w:space="0" w:color="auto"/>
            <w:right w:val="none" w:sz="0" w:space="0" w:color="auto"/>
          </w:divBdr>
        </w:div>
      </w:divsChild>
    </w:div>
    <w:div w:id="2124954645">
      <w:bodyDiv w:val="1"/>
      <w:marLeft w:val="0"/>
      <w:marRight w:val="0"/>
      <w:marTop w:val="0"/>
      <w:marBottom w:val="0"/>
      <w:divBdr>
        <w:top w:val="none" w:sz="0" w:space="0" w:color="auto"/>
        <w:left w:val="none" w:sz="0" w:space="0" w:color="auto"/>
        <w:bottom w:val="none" w:sz="0" w:space="0" w:color="auto"/>
        <w:right w:val="none" w:sz="0" w:space="0" w:color="auto"/>
      </w:divBdr>
    </w:div>
    <w:div w:id="2127498744">
      <w:bodyDiv w:val="1"/>
      <w:marLeft w:val="0"/>
      <w:marRight w:val="0"/>
      <w:marTop w:val="0"/>
      <w:marBottom w:val="0"/>
      <w:divBdr>
        <w:top w:val="none" w:sz="0" w:space="0" w:color="auto"/>
        <w:left w:val="none" w:sz="0" w:space="0" w:color="auto"/>
        <w:bottom w:val="none" w:sz="0" w:space="0" w:color="auto"/>
        <w:right w:val="none" w:sz="0" w:space="0" w:color="auto"/>
      </w:divBdr>
      <w:divsChild>
        <w:div w:id="1943801360">
          <w:marLeft w:val="446"/>
          <w:marRight w:val="0"/>
          <w:marTop w:val="0"/>
          <w:marBottom w:val="0"/>
          <w:divBdr>
            <w:top w:val="none" w:sz="0" w:space="0" w:color="auto"/>
            <w:left w:val="none" w:sz="0" w:space="0" w:color="auto"/>
            <w:bottom w:val="none" w:sz="0" w:space="0" w:color="auto"/>
            <w:right w:val="none" w:sz="0" w:space="0" w:color="auto"/>
          </w:divBdr>
        </w:div>
        <w:div w:id="38371644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edv.memberclicks.net/assets/docs/40_Hour_Curriculum/Module_1_5/module_3_activity_role_play.pdf" TargetMode="External"/><Relationship Id="rId13" Type="http://schemas.openxmlformats.org/officeDocument/2006/relationships/hyperlink" Target="https://cpedv.memberclicks.net/assets/docs/40_Hour_Curriculum/Module_1_5/module_3_activity_role_play.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justicewomen.com/help_teach.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ssets.publishing.service.gov.uk/government/uploads/system/uploads/attachment_data/file/10961/Troubled_families_case_studies.pdf"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58CDC-C860-4123-8793-5243C245D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1</Pages>
  <Words>2952</Words>
  <Characters>15944</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Carvalho</dc:creator>
  <cp:keywords/>
  <dc:description/>
  <cp:lastModifiedBy>Andreia Neves</cp:lastModifiedBy>
  <cp:revision>39</cp:revision>
  <dcterms:created xsi:type="dcterms:W3CDTF">2022-07-19T11:16:00Z</dcterms:created>
  <dcterms:modified xsi:type="dcterms:W3CDTF">2022-12-30T17:23:00Z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1eab016c68e9df9d117efa6cf219a198e71780ef01428da0ae056b3fdaaaf500</vt:lpwstr>
  </property>
</Properties>
</file>