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385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204"/>
        <w:gridCol w:w="1559"/>
        <w:gridCol w:w="2977"/>
        <w:gridCol w:w="3118"/>
        <w:tblGridChange w:id="0">
          <w:tblGrid>
            <w:gridCol w:w="6204"/>
            <w:gridCol w:w="1559"/>
            <w:gridCol w:w="2977"/>
            <w:gridCol w:w="3118"/>
          </w:tblGrid>
        </w:tblGridChange>
      </w:tblGrid>
      <w:tr>
        <w:trPr>
          <w:cantSplit w:val="0"/>
          <w:trHeight w:val="692" w:hRule="atLeast"/>
          <w:tblHeader w:val="0"/>
        </w:trPr>
        <w:tc>
          <w:tcPr>
            <w:gridSpan w:val="4"/>
            <w:shd w:fill="f395b0" w:val="clear"/>
          </w:tcPr>
          <w:p w:rsidR="00000000" w:rsidDel="00000000" w:rsidP="00000000" w:rsidRDefault="00000000" w:rsidRPr="00000000" w14:paraId="00000002">
            <w:pPr>
              <w:spacing w:line="360" w:lineRule="auto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Título del módulo: Construir relaciones familiares positivas</w:t>
            </w:r>
          </w:p>
          <w:p w:rsidR="00000000" w:rsidDel="00000000" w:rsidP="00000000" w:rsidRDefault="00000000" w:rsidRPr="00000000" w14:paraId="00000003">
            <w:pPr>
              <w:spacing w:line="360" w:lineRule="auto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Sesión 1 - Relaciones positivas y tiempo de calidad</w:t>
            </w:r>
          </w:p>
        </w:tc>
      </w:tr>
      <w:tr>
        <w:trPr>
          <w:cantSplit w:val="0"/>
          <w:trHeight w:val="692" w:hRule="atLeast"/>
          <w:tblHeader w:val="0"/>
        </w:trPr>
        <w:tc>
          <w:tcPr>
            <w:shd w:fill="169ae4" w:val="clear"/>
          </w:tcPr>
          <w:p w:rsidR="00000000" w:rsidDel="00000000" w:rsidP="00000000" w:rsidRDefault="00000000" w:rsidRPr="00000000" w14:paraId="00000007">
            <w:pPr>
              <w:spacing w:line="360" w:lineRule="auto"/>
              <w:jc w:val="center"/>
              <w:rPr>
                <w:b w:val="1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ffffff"/>
                <w:sz w:val="22"/>
                <w:szCs w:val="22"/>
                <w:rtl w:val="0"/>
              </w:rPr>
              <w:t xml:space="preserve">Descripción de las actividades de aprendizaje</w:t>
            </w:r>
          </w:p>
          <w:p w:rsidR="00000000" w:rsidDel="00000000" w:rsidP="00000000" w:rsidRDefault="00000000" w:rsidRPr="00000000" w14:paraId="00000008">
            <w:pPr>
              <w:spacing w:line="360" w:lineRule="auto"/>
              <w:jc w:val="center"/>
              <w:rPr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169ae4" w:val="clear"/>
          </w:tcPr>
          <w:p w:rsidR="00000000" w:rsidDel="00000000" w:rsidP="00000000" w:rsidRDefault="00000000" w:rsidRPr="00000000" w14:paraId="00000009">
            <w:pPr>
              <w:spacing w:line="360" w:lineRule="auto"/>
              <w:jc w:val="center"/>
              <w:rPr>
                <w:b w:val="1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ffffff"/>
                <w:sz w:val="22"/>
                <w:szCs w:val="22"/>
                <w:rtl w:val="0"/>
              </w:rPr>
              <w:t xml:space="preserve">Duración (minutos)</w:t>
            </w:r>
          </w:p>
        </w:tc>
        <w:tc>
          <w:tcPr>
            <w:shd w:fill="169ae4" w:val="clear"/>
          </w:tcPr>
          <w:p w:rsidR="00000000" w:rsidDel="00000000" w:rsidP="00000000" w:rsidRDefault="00000000" w:rsidRPr="00000000" w14:paraId="0000000A">
            <w:pPr>
              <w:spacing w:line="360" w:lineRule="auto"/>
              <w:jc w:val="center"/>
              <w:rPr>
                <w:b w:val="1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ffffff"/>
                <w:sz w:val="22"/>
                <w:szCs w:val="22"/>
                <w:rtl w:val="0"/>
              </w:rPr>
              <w:t xml:space="preserve">Materiales/equipos necesarios</w:t>
            </w:r>
          </w:p>
        </w:tc>
        <w:tc>
          <w:tcPr>
            <w:shd w:fill="169ae4" w:val="clear"/>
          </w:tcPr>
          <w:p w:rsidR="00000000" w:rsidDel="00000000" w:rsidP="00000000" w:rsidRDefault="00000000" w:rsidRPr="00000000" w14:paraId="0000000B">
            <w:pPr>
              <w:spacing w:line="360" w:lineRule="auto"/>
              <w:jc w:val="center"/>
              <w:rPr>
                <w:b w:val="1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ffffff"/>
                <w:sz w:val="22"/>
                <w:szCs w:val="22"/>
                <w:rtl w:val="0"/>
              </w:rPr>
              <w:t xml:space="preserve">Resultados del aprendizaje</w:t>
            </w:r>
          </w:p>
        </w:tc>
      </w:tr>
      <w:tr>
        <w:trPr>
          <w:cantSplit w:val="0"/>
          <w:trHeight w:val="692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0C">
            <w:pPr>
              <w:spacing w:line="360" w:lineRule="auto"/>
              <w:rPr>
                <w:sz w:val="22"/>
                <w:szCs w:val="22"/>
                <w:u w:val="single"/>
              </w:rPr>
            </w:pPr>
            <w:r w:rsidDel="00000000" w:rsidR="00000000" w:rsidRPr="00000000">
              <w:rPr>
                <w:sz w:val="22"/>
                <w:szCs w:val="22"/>
                <w:u w:val="single"/>
                <w:rtl w:val="0"/>
              </w:rPr>
              <w:t xml:space="preserve">Apertura del taller:</w:t>
            </w:r>
          </w:p>
          <w:p w:rsidR="00000000" w:rsidDel="00000000" w:rsidP="00000000" w:rsidRDefault="00000000" w:rsidRPr="00000000" w14:paraId="0000000D">
            <w:pPr>
              <w:numPr>
                <w:ilvl w:val="0"/>
                <w:numId w:val="1"/>
              </w:numPr>
              <w:spacing w:line="276" w:lineRule="auto"/>
              <w:ind w:left="720" w:hanging="360"/>
              <w:rPr>
                <w:sz w:val="22"/>
                <w:szCs w:val="22"/>
                <w:u w:val="singl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El educador(es) inicia el taller dando la bienvenida a todos los asistentes y presentando el tema Construir relaciones familiares positivas.</w:t>
            </w:r>
          </w:p>
          <w:p w:rsidR="00000000" w:rsidDel="00000000" w:rsidP="00000000" w:rsidRDefault="00000000" w:rsidRPr="00000000" w14:paraId="0000000E">
            <w:pPr>
              <w:numPr>
                <w:ilvl w:val="0"/>
                <w:numId w:val="1"/>
              </w:numPr>
              <w:spacing w:line="276" w:lineRule="auto"/>
              <w:ind w:left="720" w:hanging="360"/>
              <w:rPr>
                <w:sz w:val="22"/>
                <w:szCs w:val="22"/>
                <w:u w:val="singl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El educador(es) presentará(n) el tema de la sesión y explicará(n) la información relevante y las competencias de esta unidad tal y como se exponen en la presentación.</w:t>
            </w:r>
          </w:p>
          <w:p w:rsidR="00000000" w:rsidDel="00000000" w:rsidP="00000000" w:rsidRDefault="00000000" w:rsidRPr="00000000" w14:paraId="0000000F">
            <w:pPr>
              <w:spacing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spacing w:line="276" w:lineRule="auto"/>
              <w:rPr>
                <w:sz w:val="22"/>
                <w:szCs w:val="22"/>
                <w:u w:val="single"/>
              </w:rPr>
            </w:pPr>
            <w:r w:rsidDel="00000000" w:rsidR="00000000" w:rsidRPr="00000000">
              <w:rPr>
                <w:sz w:val="22"/>
                <w:szCs w:val="22"/>
                <w:u w:val="single"/>
                <w:rtl w:val="0"/>
              </w:rPr>
              <w:t xml:space="preserve">Mini-actividad: Rompehielos</w:t>
            </w:r>
          </w:p>
          <w:p w:rsidR="00000000" w:rsidDel="00000000" w:rsidP="00000000" w:rsidRDefault="00000000" w:rsidRPr="00000000" w14:paraId="00000011">
            <w:pPr>
              <w:numPr>
                <w:ilvl w:val="0"/>
                <w:numId w:val="5"/>
              </w:numPr>
              <w:ind w:left="720" w:hanging="360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Mini-actividad: Rompehielos</w:t>
            </w:r>
          </w:p>
          <w:p w:rsidR="00000000" w:rsidDel="00000000" w:rsidP="00000000" w:rsidRDefault="00000000" w:rsidRPr="00000000" w14:paraId="00000012">
            <w:pPr>
              <w:numPr>
                <w:ilvl w:val="0"/>
                <w:numId w:val="5"/>
              </w:numPr>
              <w:ind w:left="720" w:hanging="360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El educadore(es) dividirá(n) a los participantes en parejas y les dará(n) 1 minuto para hacerse las siguientes preguntas. Los participantes deben cambiar de pareja cada minuto hasta que todos hayan hablado entre sí.</w:t>
            </w:r>
          </w:p>
          <w:p w:rsidR="00000000" w:rsidDel="00000000" w:rsidP="00000000" w:rsidRDefault="00000000" w:rsidRPr="00000000" w14:paraId="00000013">
            <w:pPr>
              <w:numPr>
                <w:ilvl w:val="0"/>
                <w:numId w:val="5"/>
              </w:numPr>
              <w:ind w:left="720" w:hanging="360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Preguntas:</w:t>
            </w:r>
          </w:p>
          <w:p w:rsidR="00000000" w:rsidDel="00000000" w:rsidP="00000000" w:rsidRDefault="00000000" w:rsidRPr="00000000" w14:paraId="00000014">
            <w:pPr>
              <w:numPr>
                <w:ilvl w:val="0"/>
                <w:numId w:val="5"/>
              </w:numPr>
              <w:ind w:left="1300" w:hanging="360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¿Cuáles son tus vacaciones soñadas?</w:t>
            </w:r>
          </w:p>
          <w:p w:rsidR="00000000" w:rsidDel="00000000" w:rsidP="00000000" w:rsidRDefault="00000000" w:rsidRPr="00000000" w14:paraId="00000015">
            <w:pPr>
              <w:numPr>
                <w:ilvl w:val="0"/>
                <w:numId w:val="5"/>
              </w:numPr>
              <w:ind w:left="1300" w:hanging="360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¿Dónde creciste?</w:t>
            </w:r>
          </w:p>
          <w:p w:rsidR="00000000" w:rsidDel="00000000" w:rsidP="00000000" w:rsidRDefault="00000000" w:rsidRPr="00000000" w14:paraId="00000016">
            <w:pPr>
              <w:numPr>
                <w:ilvl w:val="0"/>
                <w:numId w:val="5"/>
              </w:numPr>
              <w:ind w:left="1300" w:hanging="360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¿Tienes mascotas?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17">
            <w:pPr>
              <w:rPr>
                <w:sz w:val="22"/>
                <w:szCs w:val="22"/>
                <w:u w:val="single"/>
              </w:rPr>
            </w:pPr>
            <w:r w:rsidDel="00000000" w:rsidR="00000000" w:rsidRPr="00000000">
              <w:rPr>
                <w:sz w:val="22"/>
                <w:szCs w:val="22"/>
                <w:u w:val="single"/>
                <w:rtl w:val="0"/>
              </w:rPr>
              <w:t xml:space="preserve">10 minutos</w:t>
            </w:r>
          </w:p>
          <w:p w:rsidR="00000000" w:rsidDel="00000000" w:rsidP="00000000" w:rsidRDefault="00000000" w:rsidRPr="00000000" w14:paraId="00000018">
            <w:pPr>
              <w:rPr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rPr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rPr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rPr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rPr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rPr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rPr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rPr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rPr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u w:val="single"/>
                <w:rtl w:val="0"/>
              </w:rPr>
              <w:t xml:space="preserve">15 minutos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2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Sala de formación con equipos informáticos</w:t>
            </w:r>
          </w:p>
          <w:p w:rsidR="00000000" w:rsidDel="00000000" w:rsidP="00000000" w:rsidRDefault="00000000" w:rsidRPr="00000000" w14:paraId="00000023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Hoja de papel y rotuladores</w:t>
            </w:r>
          </w:p>
          <w:p w:rsidR="00000000" w:rsidDel="00000000" w:rsidP="00000000" w:rsidRDefault="00000000" w:rsidRPr="00000000" w14:paraId="00000025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Hoja de registro de asistencia</w:t>
            </w:r>
          </w:p>
          <w:p w:rsidR="00000000" w:rsidDel="00000000" w:rsidP="00000000" w:rsidRDefault="00000000" w:rsidRPr="00000000" w14:paraId="00000027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Bolígrafos y material para tomar notas para los participantes</w:t>
            </w:r>
          </w:p>
          <w:p w:rsidR="00000000" w:rsidDel="00000000" w:rsidP="00000000" w:rsidRDefault="00000000" w:rsidRPr="00000000" w14:paraId="00000029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C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2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2D">
            <w:pPr>
              <w:spacing w:line="36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u w:val="single"/>
                <w:rtl w:val="0"/>
              </w:rPr>
              <w:t xml:space="preserve">Actividad 1: Vínculos y límites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numPr>
                <w:ilvl w:val="0"/>
                <w:numId w:val="5"/>
              </w:numPr>
              <w:spacing w:line="276" w:lineRule="auto"/>
              <w:ind w:left="720" w:hanging="360"/>
              <w:rPr>
                <w:rFonts w:ascii="Calibri" w:cs="Calibri" w:eastAsia="Calibri" w:hAnsi="Calibri"/>
                <w:sz w:val="22"/>
                <w:szCs w:val="22"/>
                <w:u w:val="singl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Se trata de una actividad de autorreflexión que hace que los participantes se planteen cómo fomentan relaciones positivas y sanas en casa.</w:t>
            </w:r>
          </w:p>
          <w:p w:rsidR="00000000" w:rsidDel="00000000" w:rsidP="00000000" w:rsidRDefault="00000000" w:rsidRPr="00000000" w14:paraId="0000002F">
            <w:pPr>
              <w:numPr>
                <w:ilvl w:val="0"/>
                <w:numId w:val="5"/>
              </w:numPr>
              <w:spacing w:line="276" w:lineRule="auto"/>
              <w:ind w:left="720" w:hanging="360"/>
              <w:rPr>
                <w:rFonts w:ascii="Calibri" w:cs="Calibri" w:eastAsia="Calibri" w:hAnsi="Calibri"/>
                <w:sz w:val="22"/>
                <w:szCs w:val="22"/>
                <w:u w:val="singl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El educador repartirá el Material de apoyo 1.1 a todos los participantes y les dará 20 minutos para que lo repasen por su cuenta.</w:t>
            </w:r>
          </w:p>
          <w:p w:rsidR="00000000" w:rsidDel="00000000" w:rsidP="00000000" w:rsidRDefault="00000000" w:rsidRPr="00000000" w14:paraId="00000030">
            <w:pPr>
              <w:numPr>
                <w:ilvl w:val="0"/>
                <w:numId w:val="5"/>
              </w:numPr>
              <w:spacing w:line="276" w:lineRule="auto"/>
              <w:ind w:left="720" w:hanging="360"/>
              <w:rPr>
                <w:rFonts w:ascii="Calibri" w:cs="Calibri" w:eastAsia="Calibri" w:hAnsi="Calibri"/>
                <w:sz w:val="22"/>
                <w:szCs w:val="22"/>
                <w:u w:val="singl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Una vez transcurridos los 20 minutos, el educador(es) debe(n) guiar al grupo durante 10 minutos en un debate sobre lo que acaban de hacer utilizando las siguientes preguntas:</w:t>
            </w:r>
          </w:p>
          <w:p w:rsidR="00000000" w:rsidDel="00000000" w:rsidP="00000000" w:rsidRDefault="00000000" w:rsidRPr="00000000" w14:paraId="00000031">
            <w:pPr>
              <w:numPr>
                <w:ilvl w:val="0"/>
                <w:numId w:val="5"/>
              </w:numPr>
              <w:spacing w:line="276" w:lineRule="auto"/>
              <w:ind w:left="1158" w:hanging="36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¿Crees que será fácil o difícil incorporar algunas de las nuevas actividades a tu rutina?</w:t>
            </w:r>
          </w:p>
          <w:p w:rsidR="00000000" w:rsidDel="00000000" w:rsidP="00000000" w:rsidRDefault="00000000" w:rsidRPr="00000000" w14:paraId="00000032">
            <w:pPr>
              <w:numPr>
                <w:ilvl w:val="0"/>
                <w:numId w:val="5"/>
              </w:numPr>
              <w:spacing w:line="276" w:lineRule="auto"/>
              <w:ind w:left="1158" w:hanging="36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¿Tienes alguna reflexión sobre tu dinámica familiar a partir del listado?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3">
            <w:pPr>
              <w:rPr>
                <w:sz w:val="22"/>
                <w:szCs w:val="22"/>
                <w:u w:val="single"/>
              </w:rPr>
            </w:pPr>
            <w:r w:rsidDel="00000000" w:rsidR="00000000" w:rsidRPr="00000000">
              <w:rPr>
                <w:sz w:val="22"/>
                <w:szCs w:val="22"/>
                <w:u w:val="single"/>
                <w:rtl w:val="0"/>
              </w:rPr>
              <w:t xml:space="preserve">30 minutos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4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Sala de formación con equipos informáticos</w:t>
            </w:r>
          </w:p>
          <w:p w:rsidR="00000000" w:rsidDel="00000000" w:rsidP="00000000" w:rsidRDefault="00000000" w:rsidRPr="00000000" w14:paraId="00000035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Hoja de papel y rotuladores</w:t>
            </w:r>
          </w:p>
          <w:p w:rsidR="00000000" w:rsidDel="00000000" w:rsidP="00000000" w:rsidRDefault="00000000" w:rsidRPr="00000000" w14:paraId="00000037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Hoja de registro de asistencia</w:t>
            </w:r>
          </w:p>
          <w:p w:rsidR="00000000" w:rsidDel="00000000" w:rsidP="00000000" w:rsidRDefault="00000000" w:rsidRPr="00000000" w14:paraId="00000039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Bolígrafos y material para tomar notas para los participantes</w:t>
            </w:r>
          </w:p>
          <w:p w:rsidR="00000000" w:rsidDel="00000000" w:rsidP="00000000" w:rsidRDefault="00000000" w:rsidRPr="00000000" w14:paraId="0000003B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Material de apoyo 1.1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D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Enumerar ejemplos reales de ocasiones en las que la propia familia no se comunica adecuadamente o no pasa tiempo junta</w:t>
            </w:r>
          </w:p>
          <w:p w:rsidR="00000000" w:rsidDel="00000000" w:rsidP="00000000" w:rsidRDefault="00000000" w:rsidRPr="00000000" w14:paraId="0000003E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Abrirse a reflexionar sobre la propia dinámica familiar</w:t>
            </w:r>
          </w:p>
          <w:p w:rsidR="00000000" w:rsidDel="00000000" w:rsidP="00000000" w:rsidRDefault="00000000" w:rsidRPr="00000000" w14:paraId="00000040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Disposición a reflexionar sobre el tiempo de calidad que la familia pasa junta y a hacer cambios para priorizar el tiempo en familia</w:t>
            </w:r>
          </w:p>
        </w:tc>
      </w:tr>
      <w:tr>
        <w:trPr>
          <w:cantSplit w:val="0"/>
          <w:trHeight w:val="692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42">
            <w:pPr>
              <w:spacing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u w:val="single"/>
                <w:rtl w:val="0"/>
              </w:rPr>
              <w:t xml:space="preserve">Actividad 2: Cuatro familias se divierten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numPr>
                <w:ilvl w:val="0"/>
                <w:numId w:val="10"/>
              </w:numPr>
              <w:spacing w:line="276" w:lineRule="auto"/>
              <w:ind w:left="720" w:hanging="36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El educador divide a los participantes en grupos de 4 personas y entrega a cada grupo una hoja de papel y un rotulador. </w:t>
            </w:r>
          </w:p>
          <w:p w:rsidR="00000000" w:rsidDel="00000000" w:rsidP="00000000" w:rsidRDefault="00000000" w:rsidRPr="00000000" w14:paraId="00000044">
            <w:pPr>
              <w:numPr>
                <w:ilvl w:val="0"/>
                <w:numId w:val="10"/>
              </w:numPr>
              <w:spacing w:line="276" w:lineRule="auto"/>
              <w:ind w:left="720" w:hanging="36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Durante los 20 minutos siguientes, los grupos tienen que proponer 40 ideas de actividades divertidas para hacer con sus familias y pasar un rato agradable utilizando la plantilla de la presentación.</w:t>
            </w:r>
          </w:p>
          <w:p w:rsidR="00000000" w:rsidDel="00000000" w:rsidP="00000000" w:rsidRDefault="00000000" w:rsidRPr="00000000" w14:paraId="00000045">
            <w:pPr>
              <w:numPr>
                <w:ilvl w:val="0"/>
                <w:numId w:val="10"/>
              </w:numPr>
              <w:spacing w:line="276" w:lineRule="auto"/>
              <w:ind w:left="720" w:hanging="36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El educador(es) debe(n) poner un temporizador durante 20 minutos y, una vez transcurrido el tiempo, compartirán su trabajo con los demás grupos..</w:t>
            </w:r>
          </w:p>
          <w:p w:rsidR="00000000" w:rsidDel="00000000" w:rsidP="00000000" w:rsidRDefault="00000000" w:rsidRPr="00000000" w14:paraId="00000046">
            <w:pPr>
              <w:numPr>
                <w:ilvl w:val="0"/>
                <w:numId w:val="10"/>
              </w:numPr>
              <w:spacing w:line="276" w:lineRule="auto"/>
              <w:ind w:left="720" w:hanging="36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Una vez finalizado el tiempo, el educador (es) animará(n) a los participantes a que anoten las ideas de otros grupos que consideren útiles para sus propias familias.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7">
            <w:pPr>
              <w:rPr>
                <w:sz w:val="22"/>
                <w:szCs w:val="22"/>
                <w:u w:val="single"/>
              </w:rPr>
            </w:pPr>
            <w:r w:rsidDel="00000000" w:rsidR="00000000" w:rsidRPr="00000000">
              <w:rPr>
                <w:sz w:val="22"/>
                <w:szCs w:val="22"/>
                <w:u w:val="single"/>
                <w:rtl w:val="0"/>
              </w:rPr>
              <w:t xml:space="preserve">30 minutos</w:t>
            </w:r>
          </w:p>
          <w:p w:rsidR="00000000" w:rsidDel="00000000" w:rsidP="00000000" w:rsidRDefault="00000000" w:rsidRPr="00000000" w14:paraId="00000048">
            <w:pPr>
              <w:rPr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rPr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A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Sala de formación con equipos informáticos</w:t>
            </w:r>
          </w:p>
          <w:p w:rsidR="00000000" w:rsidDel="00000000" w:rsidP="00000000" w:rsidRDefault="00000000" w:rsidRPr="00000000" w14:paraId="0000004B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Hoja de papel y rotuladores</w:t>
            </w:r>
          </w:p>
          <w:p w:rsidR="00000000" w:rsidDel="00000000" w:rsidP="00000000" w:rsidRDefault="00000000" w:rsidRPr="00000000" w14:paraId="0000004D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Bolígrafos y material para tomar notas para los participantes</w:t>
            </w:r>
          </w:p>
          <w:p w:rsidR="00000000" w:rsidDel="00000000" w:rsidP="00000000" w:rsidRDefault="00000000" w:rsidRPr="00000000" w14:paraId="0000004F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2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Conocimiento teórico sobre la importancia de pasar tiempo juntos en familia e individualmente con los niños</w:t>
            </w:r>
          </w:p>
          <w:p w:rsidR="00000000" w:rsidDel="00000000" w:rsidP="00000000" w:rsidRDefault="00000000" w:rsidRPr="00000000" w14:paraId="00000054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Enumerar ejemplos reales de ocasiones en las que la propia familia no se comunica adecuadamente o no pasa tiempo junta</w:t>
            </w:r>
          </w:p>
          <w:p w:rsidR="00000000" w:rsidDel="00000000" w:rsidP="00000000" w:rsidRDefault="00000000" w:rsidRPr="00000000" w14:paraId="00000056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Abrirse a reflexionar sobre la propia dinámica familiar</w:t>
            </w:r>
          </w:p>
          <w:p w:rsidR="00000000" w:rsidDel="00000000" w:rsidP="00000000" w:rsidRDefault="00000000" w:rsidRPr="00000000" w14:paraId="00000058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Disposición a reflexionar sobre el tiempo de calidad que la familia pasa junta y a hacer cambios para priorizar el tiempo en familia</w:t>
            </w:r>
          </w:p>
          <w:p w:rsidR="00000000" w:rsidDel="00000000" w:rsidP="00000000" w:rsidRDefault="00000000" w:rsidRPr="00000000" w14:paraId="0000005A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2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5B">
            <w:pPr>
              <w:spacing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u w:val="single"/>
                <w:rtl w:val="0"/>
              </w:rPr>
              <w:t xml:space="preserve">Actividad 3: Nuestras tradiciones familiares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numPr>
                <w:ilvl w:val="0"/>
                <w:numId w:val="12"/>
              </w:numPr>
              <w:spacing w:line="276" w:lineRule="auto"/>
              <w:ind w:left="720" w:hanging="36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El educador(es) entregará a cada participante una copia del Material de apoyo 1.2. Los participantes dedicarán los siguientes 20 minutos a reflexionar sobre las tradiciones o costumbres familiares que tienen actualmente, y también a pensar algunas nuevas que puedan empezar a poner en práctica.</w:t>
            </w:r>
          </w:p>
          <w:p w:rsidR="00000000" w:rsidDel="00000000" w:rsidP="00000000" w:rsidRDefault="00000000" w:rsidRPr="00000000" w14:paraId="0000005D">
            <w:pPr>
              <w:numPr>
                <w:ilvl w:val="0"/>
                <w:numId w:val="12"/>
              </w:numPr>
              <w:spacing w:line="276" w:lineRule="auto"/>
              <w:ind w:left="720" w:hanging="36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Se trata de un ejercicio de autorreflexión destinado a mejorar la calidad del tiempo que las familias pasan juntas.</w:t>
            </w:r>
          </w:p>
          <w:p w:rsidR="00000000" w:rsidDel="00000000" w:rsidP="00000000" w:rsidRDefault="00000000" w:rsidRPr="00000000" w14:paraId="0000005E">
            <w:pPr>
              <w:numPr>
                <w:ilvl w:val="0"/>
                <w:numId w:val="12"/>
              </w:numPr>
              <w:spacing w:line="276" w:lineRule="auto"/>
              <w:ind w:left="720" w:hanging="36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Durante los últimos 5 minutos, los educadores pedirán a cada participante que comparta una actividad familiar especial que ya realicen o que quieran implementar.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F">
            <w:pPr>
              <w:rPr>
                <w:sz w:val="22"/>
                <w:szCs w:val="22"/>
                <w:u w:val="single"/>
              </w:rPr>
            </w:pPr>
            <w:r w:rsidDel="00000000" w:rsidR="00000000" w:rsidRPr="00000000">
              <w:rPr>
                <w:sz w:val="22"/>
                <w:szCs w:val="22"/>
                <w:u w:val="single"/>
                <w:rtl w:val="0"/>
              </w:rPr>
              <w:t xml:space="preserve">25 minutos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60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Sala de formación con equipos informáticos</w:t>
            </w:r>
          </w:p>
          <w:p w:rsidR="00000000" w:rsidDel="00000000" w:rsidP="00000000" w:rsidRDefault="00000000" w:rsidRPr="00000000" w14:paraId="00000061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Hoja de papel y rotuladores</w:t>
            </w:r>
          </w:p>
          <w:p w:rsidR="00000000" w:rsidDel="00000000" w:rsidP="00000000" w:rsidRDefault="00000000" w:rsidRPr="00000000" w14:paraId="00000063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Bolígrafos y material para tomar notas para los participantes</w:t>
            </w:r>
          </w:p>
          <w:p w:rsidR="00000000" w:rsidDel="00000000" w:rsidP="00000000" w:rsidRDefault="00000000" w:rsidRPr="00000000" w14:paraId="0000006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Material de apoyo t 1.2</w:t>
            </w:r>
          </w:p>
          <w:p w:rsidR="00000000" w:rsidDel="00000000" w:rsidP="00000000" w:rsidRDefault="00000000" w:rsidRPr="00000000" w14:paraId="00000067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69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Enumerar ejemplos reales de ocasiones en las que la propia familia no se comunica adecuadamente o no pasa tiempo junta</w:t>
            </w:r>
          </w:p>
          <w:p w:rsidR="00000000" w:rsidDel="00000000" w:rsidP="00000000" w:rsidRDefault="00000000" w:rsidRPr="00000000" w14:paraId="0000006A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Abrirse a reflexionar sobre la propia dinámica familiar</w:t>
            </w:r>
          </w:p>
          <w:p w:rsidR="00000000" w:rsidDel="00000000" w:rsidP="00000000" w:rsidRDefault="00000000" w:rsidRPr="00000000" w14:paraId="0000006C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Disposición a reflexionar sobre el tiempo de calidad que la familia pasa junta y a hacer cambios para priorizar el tiempo en familia</w:t>
            </w:r>
          </w:p>
        </w:tc>
      </w:tr>
      <w:tr>
        <w:trPr>
          <w:cantSplit w:val="0"/>
          <w:trHeight w:val="692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6E">
            <w:pPr>
              <w:spacing w:line="360" w:lineRule="auto"/>
              <w:rPr>
                <w:sz w:val="22"/>
                <w:szCs w:val="22"/>
                <w:u w:val="single"/>
              </w:rPr>
            </w:pPr>
            <w:r w:rsidDel="00000000" w:rsidR="00000000" w:rsidRPr="00000000">
              <w:rPr>
                <w:sz w:val="22"/>
                <w:szCs w:val="22"/>
                <w:u w:val="single"/>
                <w:rtl w:val="0"/>
              </w:rPr>
              <w:t xml:space="preserve">Clausura del taller</w:t>
            </w:r>
          </w:p>
          <w:p w:rsidR="00000000" w:rsidDel="00000000" w:rsidP="00000000" w:rsidRDefault="00000000" w:rsidRPr="00000000" w14:paraId="0000006F">
            <w:pPr>
              <w:numPr>
                <w:ilvl w:val="0"/>
                <w:numId w:val="4"/>
              </w:numPr>
              <w:ind w:left="720" w:hanging="36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El educador(es) clausura(n) el taller con una breve diapositiva de resumen y responde(n) a las preguntas que los participantes puedan tener sobre el material trabajado hoy.</w:t>
            </w:r>
          </w:p>
          <w:p w:rsidR="00000000" w:rsidDel="00000000" w:rsidP="00000000" w:rsidRDefault="00000000" w:rsidRPr="00000000" w14:paraId="00000070">
            <w:pPr>
              <w:numPr>
                <w:ilvl w:val="2"/>
                <w:numId w:val="11"/>
              </w:numPr>
              <w:ind w:left="1164" w:hanging="36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Si los participantes tienen alguna pregunta que el educador(es) no pueda responder, deberá remitirles a los recursos ofrecidos en la Caja de Herramientas de Aprendizaje.</w:t>
            </w:r>
          </w:p>
          <w:p w:rsidR="00000000" w:rsidDel="00000000" w:rsidP="00000000" w:rsidRDefault="00000000" w:rsidRPr="00000000" w14:paraId="00000071">
            <w:pPr>
              <w:numPr>
                <w:ilvl w:val="0"/>
                <w:numId w:val="2"/>
              </w:numPr>
              <w:spacing w:line="276" w:lineRule="auto"/>
              <w:ind w:left="720" w:hanging="360"/>
              <w:rPr>
                <w:rFonts w:ascii="Calibri" w:cs="Calibri" w:eastAsia="Calibri" w:hAnsi="Calibri"/>
                <w:sz w:val="22"/>
                <w:szCs w:val="22"/>
                <w:u w:val="singl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Los educadores repartirán a los participantes las fichas de actividades de aprendizaje autodirigido.</w:t>
            </w:r>
          </w:p>
          <w:p w:rsidR="00000000" w:rsidDel="00000000" w:rsidP="00000000" w:rsidRDefault="00000000" w:rsidRPr="00000000" w14:paraId="00000072">
            <w:pPr>
              <w:numPr>
                <w:ilvl w:val="0"/>
                <w:numId w:val="2"/>
              </w:numPr>
              <w:spacing w:line="276" w:lineRule="auto"/>
              <w:ind w:left="720" w:hanging="360"/>
              <w:rPr>
                <w:rFonts w:ascii="Calibri" w:cs="Calibri" w:eastAsia="Calibri" w:hAnsi="Calibri"/>
                <w:sz w:val="22"/>
                <w:szCs w:val="22"/>
                <w:u w:val="singl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Los educadores agradecen a los asistentes su participación y clausuran el taller.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73">
            <w:pPr>
              <w:rPr>
                <w:sz w:val="22"/>
                <w:szCs w:val="22"/>
                <w:u w:val="single"/>
              </w:rPr>
            </w:pPr>
            <w:r w:rsidDel="00000000" w:rsidR="00000000" w:rsidRPr="00000000">
              <w:rPr>
                <w:sz w:val="22"/>
                <w:szCs w:val="22"/>
                <w:u w:val="single"/>
                <w:rtl w:val="0"/>
              </w:rPr>
              <w:t xml:space="preserve">10 minutos</w:t>
            </w:r>
          </w:p>
          <w:p w:rsidR="00000000" w:rsidDel="00000000" w:rsidP="00000000" w:rsidRDefault="00000000" w:rsidRPr="00000000" w14:paraId="00000074">
            <w:pPr>
              <w:rPr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rPr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76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Sala de formación con equipos informáticos</w:t>
            </w:r>
          </w:p>
          <w:p w:rsidR="00000000" w:rsidDel="00000000" w:rsidP="00000000" w:rsidRDefault="00000000" w:rsidRPr="00000000" w14:paraId="00000077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Hoja de papel y rotuladores</w:t>
            </w:r>
          </w:p>
          <w:p w:rsidR="00000000" w:rsidDel="00000000" w:rsidP="00000000" w:rsidRDefault="00000000" w:rsidRPr="00000000" w14:paraId="00000079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Bolígrafos y material para tomar notas para los participantes</w:t>
            </w:r>
          </w:p>
          <w:p w:rsidR="00000000" w:rsidDel="00000000" w:rsidP="00000000" w:rsidRDefault="00000000" w:rsidRPr="00000000" w14:paraId="0000007B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7E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2" w:hRule="atLeast"/>
          <w:tblHeader w:val="0"/>
        </w:trPr>
        <w:tc>
          <w:tcPr>
            <w:shd w:fill="f395b0" w:val="clear"/>
          </w:tcPr>
          <w:p w:rsidR="00000000" w:rsidDel="00000000" w:rsidP="00000000" w:rsidRDefault="00000000" w:rsidRPr="00000000" w14:paraId="0000007F">
            <w:pPr>
              <w:spacing w:line="360" w:lineRule="auto"/>
              <w:jc w:val="righ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Duración total del módulo</w:t>
            </w:r>
          </w:p>
        </w:tc>
        <w:tc>
          <w:tcPr>
            <w:shd w:fill="f395b0" w:val="clear"/>
          </w:tcPr>
          <w:p w:rsidR="00000000" w:rsidDel="00000000" w:rsidP="00000000" w:rsidRDefault="00000000" w:rsidRPr="00000000" w14:paraId="00000080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2 horas</w:t>
            </w:r>
          </w:p>
        </w:tc>
      </w:tr>
    </w:tbl>
    <w:p w:rsidR="00000000" w:rsidDel="00000000" w:rsidP="00000000" w:rsidRDefault="00000000" w:rsidRPr="00000000" w14:paraId="00000081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spacing w:after="160" w:line="259" w:lineRule="auto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385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204"/>
        <w:gridCol w:w="1559"/>
        <w:gridCol w:w="2977"/>
        <w:gridCol w:w="3118"/>
        <w:tblGridChange w:id="0">
          <w:tblGrid>
            <w:gridCol w:w="6204"/>
            <w:gridCol w:w="1559"/>
            <w:gridCol w:w="2977"/>
            <w:gridCol w:w="3118"/>
          </w:tblGrid>
        </w:tblGridChange>
      </w:tblGrid>
      <w:tr>
        <w:trPr>
          <w:cantSplit w:val="0"/>
          <w:trHeight w:val="692" w:hRule="atLeast"/>
          <w:tblHeader w:val="0"/>
        </w:trPr>
        <w:tc>
          <w:tcPr>
            <w:gridSpan w:val="4"/>
            <w:shd w:fill="f395b0" w:val="clear"/>
          </w:tcPr>
          <w:p w:rsidR="00000000" w:rsidDel="00000000" w:rsidP="00000000" w:rsidRDefault="00000000" w:rsidRPr="00000000" w14:paraId="00000083">
            <w:pPr>
              <w:spacing w:line="360" w:lineRule="auto"/>
              <w:rPr>
                <w:b w:val="1"/>
                <w:i w:val="1"/>
                <w:color w:val="f395b0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Título del módulo: Construir relaciones familiares positivas</w:t>
              <w:br w:type="textWrapping"/>
              <w:t xml:space="preserve">Sesión 2 – Comunicación positiva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2" w:hRule="atLeast"/>
          <w:tblHeader w:val="0"/>
        </w:trPr>
        <w:tc>
          <w:tcPr>
            <w:shd w:fill="169ae4" w:val="clear"/>
          </w:tcPr>
          <w:p w:rsidR="00000000" w:rsidDel="00000000" w:rsidP="00000000" w:rsidRDefault="00000000" w:rsidRPr="00000000" w14:paraId="00000087">
            <w:pPr>
              <w:spacing w:line="360" w:lineRule="auto"/>
              <w:jc w:val="center"/>
              <w:rPr>
                <w:b w:val="1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ffffff"/>
                <w:sz w:val="22"/>
                <w:szCs w:val="22"/>
                <w:rtl w:val="0"/>
              </w:rPr>
              <w:t xml:space="preserve">Descripción de las actividades de aprendizaje</w:t>
            </w:r>
          </w:p>
          <w:p w:rsidR="00000000" w:rsidDel="00000000" w:rsidP="00000000" w:rsidRDefault="00000000" w:rsidRPr="00000000" w14:paraId="00000088">
            <w:pPr>
              <w:spacing w:line="360" w:lineRule="auto"/>
              <w:jc w:val="center"/>
              <w:rPr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169ae4" w:val="clear"/>
          </w:tcPr>
          <w:p w:rsidR="00000000" w:rsidDel="00000000" w:rsidP="00000000" w:rsidRDefault="00000000" w:rsidRPr="00000000" w14:paraId="00000089">
            <w:pPr>
              <w:spacing w:line="360" w:lineRule="auto"/>
              <w:jc w:val="center"/>
              <w:rPr>
                <w:b w:val="1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ffffff"/>
                <w:sz w:val="22"/>
                <w:szCs w:val="22"/>
                <w:rtl w:val="0"/>
              </w:rPr>
              <w:t xml:space="preserve">Duración (minutos)</w:t>
            </w:r>
          </w:p>
        </w:tc>
        <w:tc>
          <w:tcPr>
            <w:shd w:fill="169ae4" w:val="clear"/>
          </w:tcPr>
          <w:p w:rsidR="00000000" w:rsidDel="00000000" w:rsidP="00000000" w:rsidRDefault="00000000" w:rsidRPr="00000000" w14:paraId="0000008A">
            <w:pPr>
              <w:spacing w:line="360" w:lineRule="auto"/>
              <w:jc w:val="center"/>
              <w:rPr>
                <w:b w:val="1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ffffff"/>
                <w:sz w:val="22"/>
                <w:szCs w:val="22"/>
                <w:rtl w:val="0"/>
              </w:rPr>
              <w:t xml:space="preserve">Materiales/equipos necesarios</w:t>
            </w:r>
          </w:p>
        </w:tc>
        <w:tc>
          <w:tcPr>
            <w:shd w:fill="169ae4" w:val="clear"/>
          </w:tcPr>
          <w:p w:rsidR="00000000" w:rsidDel="00000000" w:rsidP="00000000" w:rsidRDefault="00000000" w:rsidRPr="00000000" w14:paraId="0000008B">
            <w:pPr>
              <w:spacing w:line="360" w:lineRule="auto"/>
              <w:jc w:val="center"/>
              <w:rPr>
                <w:b w:val="1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ffffff"/>
                <w:sz w:val="22"/>
                <w:szCs w:val="22"/>
                <w:rtl w:val="0"/>
              </w:rPr>
              <w:t xml:space="preserve">Resultados del aprendizaje</w:t>
            </w:r>
          </w:p>
        </w:tc>
      </w:tr>
      <w:tr>
        <w:trPr>
          <w:cantSplit w:val="0"/>
          <w:trHeight w:val="692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8C">
            <w:pPr>
              <w:spacing w:line="360" w:lineRule="auto"/>
              <w:rPr>
                <w:sz w:val="22"/>
                <w:szCs w:val="22"/>
                <w:u w:val="single"/>
              </w:rPr>
            </w:pPr>
            <w:r w:rsidDel="00000000" w:rsidR="00000000" w:rsidRPr="00000000">
              <w:rPr>
                <w:sz w:val="22"/>
                <w:szCs w:val="22"/>
                <w:u w:val="single"/>
                <w:rtl w:val="0"/>
              </w:rPr>
              <w:t xml:space="preserve">Apertura del taller:</w:t>
            </w:r>
          </w:p>
          <w:p w:rsidR="00000000" w:rsidDel="00000000" w:rsidP="00000000" w:rsidRDefault="00000000" w:rsidRPr="00000000" w14:paraId="0000008D">
            <w:pPr>
              <w:numPr>
                <w:ilvl w:val="0"/>
                <w:numId w:val="6"/>
              </w:numPr>
              <w:spacing w:line="276" w:lineRule="auto"/>
              <w:ind w:left="720" w:hanging="360"/>
              <w:rPr>
                <w:sz w:val="22"/>
                <w:szCs w:val="22"/>
                <w:u w:val="singl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El educador(es) inicia el taller dando la bienvenida a todos los asistentes y presentando el tema Construir relaciones familiares positivas.</w:t>
            </w:r>
          </w:p>
          <w:p w:rsidR="00000000" w:rsidDel="00000000" w:rsidP="00000000" w:rsidRDefault="00000000" w:rsidRPr="00000000" w14:paraId="0000008E">
            <w:pPr>
              <w:numPr>
                <w:ilvl w:val="0"/>
                <w:numId w:val="6"/>
              </w:numPr>
              <w:spacing w:line="276" w:lineRule="auto"/>
              <w:ind w:left="720" w:hanging="360"/>
              <w:rPr>
                <w:sz w:val="22"/>
                <w:szCs w:val="22"/>
                <w:u w:val="singl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El educador(es) presentará(n) el tema de la sesión y explicará(n) la información relevante y las competencias de esta unidad tal y como se exponen en la presentación.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spacing w:line="360" w:lineRule="auto"/>
              <w:ind w:left="720" w:firstLine="0"/>
              <w:rPr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spacing w:line="360" w:lineRule="auto"/>
              <w:rPr>
                <w:sz w:val="22"/>
                <w:szCs w:val="22"/>
                <w:u w:val="single"/>
              </w:rPr>
            </w:pPr>
            <w:r w:rsidDel="00000000" w:rsidR="00000000" w:rsidRPr="00000000">
              <w:rPr>
                <w:sz w:val="22"/>
                <w:szCs w:val="22"/>
                <w:u w:val="single"/>
                <w:rtl w:val="0"/>
              </w:rPr>
              <w:t xml:space="preserve">Actividad 1: Escucho</w:t>
            </w:r>
          </w:p>
          <w:p w:rsidR="00000000" w:rsidDel="00000000" w:rsidP="00000000" w:rsidRDefault="00000000" w:rsidRPr="00000000" w14:paraId="00000091">
            <w:pPr>
              <w:numPr>
                <w:ilvl w:val="0"/>
                <w:numId w:val="6"/>
              </w:numPr>
              <w:spacing w:line="276" w:lineRule="auto"/>
              <w:ind w:left="731" w:hanging="36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El educador divide a los participantes en parejas y asigna a cada persona el papel A o el papel B. El educador distribuye el material de apoyo correspondiente (A o B) a cada pareja y se asegura de que los participantes A tengan el documento A y los participantes B tengan el documento B. </w:t>
            </w:r>
          </w:p>
          <w:p w:rsidR="00000000" w:rsidDel="00000000" w:rsidP="00000000" w:rsidRDefault="00000000" w:rsidRPr="00000000" w14:paraId="00000092">
            <w:pPr>
              <w:numPr>
                <w:ilvl w:val="0"/>
                <w:numId w:val="6"/>
              </w:numPr>
              <w:spacing w:line="276" w:lineRule="auto"/>
              <w:ind w:left="731" w:hanging="36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El educador(es) dará a cada grupo 5 minutos para completar la situación nº 1, antes de anunciar que deben pasar a la situación nº 2. </w:t>
            </w:r>
          </w:p>
          <w:p w:rsidR="00000000" w:rsidDel="00000000" w:rsidP="00000000" w:rsidRDefault="00000000" w:rsidRPr="00000000" w14:paraId="00000093">
            <w:pPr>
              <w:numPr>
                <w:ilvl w:val="0"/>
                <w:numId w:val="6"/>
              </w:numPr>
              <w:spacing w:line="276" w:lineRule="auto"/>
              <w:ind w:left="731" w:hanging="36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Transcurridos 10 minutos, los animadores darán a los participantes otros 10 minutos para que realicen la actividad de reflexión en parejas, completando después la situación nº 3.</w:t>
            </w:r>
          </w:p>
          <w:p w:rsidR="00000000" w:rsidDel="00000000" w:rsidP="00000000" w:rsidRDefault="00000000" w:rsidRPr="00000000" w14:paraId="00000094">
            <w:pPr>
              <w:numPr>
                <w:ilvl w:val="0"/>
                <w:numId w:val="6"/>
              </w:numPr>
              <w:spacing w:line="276" w:lineRule="auto"/>
              <w:ind w:left="731" w:hanging="36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Una vez finalizada la actividad, el educador(es) guiará(n) al grupo en un debate utilizando las siguientes preguntas:</w:t>
            </w:r>
          </w:p>
          <w:p w:rsidR="00000000" w:rsidDel="00000000" w:rsidP="00000000" w:rsidRDefault="00000000" w:rsidRPr="00000000" w14:paraId="00000095">
            <w:pPr>
              <w:numPr>
                <w:ilvl w:val="0"/>
                <w:numId w:val="6"/>
              </w:numPr>
              <w:spacing w:line="276" w:lineRule="auto"/>
              <w:ind w:left="1298" w:hanging="36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¿Qué falló en la situación nº 1?</w:t>
            </w:r>
          </w:p>
          <w:p w:rsidR="00000000" w:rsidDel="00000000" w:rsidP="00000000" w:rsidRDefault="00000000" w:rsidRPr="00000000" w14:paraId="00000096">
            <w:pPr>
              <w:numPr>
                <w:ilvl w:val="0"/>
                <w:numId w:val="6"/>
              </w:numPr>
              <w:spacing w:line="276" w:lineRule="auto"/>
              <w:ind w:left="1298" w:hanging="36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¿Qué falló en la situación nº 2?</w:t>
            </w:r>
          </w:p>
          <w:p w:rsidR="00000000" w:rsidDel="00000000" w:rsidP="00000000" w:rsidRDefault="00000000" w:rsidRPr="00000000" w14:paraId="00000097">
            <w:pPr>
              <w:numPr>
                <w:ilvl w:val="0"/>
                <w:numId w:val="6"/>
              </w:numPr>
              <w:spacing w:line="276" w:lineRule="auto"/>
              <w:ind w:left="1298" w:hanging="36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¿Cómo se mejoró en la situación nº 3?</w:t>
            </w:r>
          </w:p>
          <w:p w:rsidR="00000000" w:rsidDel="00000000" w:rsidP="00000000" w:rsidRDefault="00000000" w:rsidRPr="00000000" w14:paraId="00000098">
            <w:pPr>
              <w:numPr>
                <w:ilvl w:val="0"/>
                <w:numId w:val="6"/>
              </w:numPr>
              <w:spacing w:line="276" w:lineRule="auto"/>
              <w:ind w:left="1298" w:hanging="36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¿Qué enseñaran estas situaciones sobre la importancia de la escucha activa?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99">
            <w:pPr>
              <w:rPr>
                <w:sz w:val="22"/>
                <w:szCs w:val="22"/>
                <w:u w:val="single"/>
              </w:rPr>
            </w:pPr>
            <w:r w:rsidDel="00000000" w:rsidR="00000000" w:rsidRPr="00000000">
              <w:rPr>
                <w:sz w:val="22"/>
                <w:szCs w:val="22"/>
                <w:u w:val="single"/>
                <w:rtl w:val="0"/>
              </w:rPr>
              <w:t xml:space="preserve">15 minutos</w:t>
            </w:r>
          </w:p>
          <w:p w:rsidR="00000000" w:rsidDel="00000000" w:rsidP="00000000" w:rsidRDefault="00000000" w:rsidRPr="00000000" w14:paraId="0000009A">
            <w:pPr>
              <w:rPr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rPr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rPr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rPr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rPr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rPr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rPr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rPr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rPr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u w:val="single"/>
                <w:rtl w:val="0"/>
              </w:rPr>
              <w:t xml:space="preserve">30 minutos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A4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Sala de formación con equipos informáticos</w:t>
            </w:r>
          </w:p>
          <w:p w:rsidR="00000000" w:rsidDel="00000000" w:rsidP="00000000" w:rsidRDefault="00000000" w:rsidRPr="00000000" w14:paraId="000000A5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Hoja de papel y rotuladores</w:t>
            </w:r>
          </w:p>
          <w:p w:rsidR="00000000" w:rsidDel="00000000" w:rsidP="00000000" w:rsidRDefault="00000000" w:rsidRPr="00000000" w14:paraId="000000A7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Hoja de registro de asistencia</w:t>
            </w:r>
          </w:p>
          <w:p w:rsidR="00000000" w:rsidDel="00000000" w:rsidP="00000000" w:rsidRDefault="00000000" w:rsidRPr="00000000" w14:paraId="000000A9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Bolígrafos y material para tomar notas para los participantes</w:t>
            </w:r>
          </w:p>
          <w:p w:rsidR="00000000" w:rsidDel="00000000" w:rsidP="00000000" w:rsidRDefault="00000000" w:rsidRPr="00000000" w14:paraId="000000AB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Material de apoyo 1.3</w:t>
            </w:r>
          </w:p>
          <w:p w:rsidR="00000000" w:rsidDel="00000000" w:rsidP="00000000" w:rsidRDefault="00000000" w:rsidRPr="00000000" w14:paraId="000000AD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AF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Conocimiento práctico sobre el papel de la comunicación y la escucha en la formación de familias unidas</w:t>
            </w:r>
          </w:p>
          <w:p w:rsidR="00000000" w:rsidDel="00000000" w:rsidP="00000000" w:rsidRDefault="00000000" w:rsidRPr="00000000" w14:paraId="000000BA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Disposición para trabajar el estilo de comunicación</w:t>
            </w:r>
          </w:p>
          <w:p w:rsidR="00000000" w:rsidDel="00000000" w:rsidP="00000000" w:rsidRDefault="00000000" w:rsidRPr="00000000" w14:paraId="000000BC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2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BE">
            <w:pPr>
              <w:spacing w:line="36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u w:val="single"/>
                <w:rtl w:val="0"/>
              </w:rPr>
              <w:t xml:space="preserve">Actividad 2: Eliminar las barreras de la comunicación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numPr>
                <w:ilvl w:val="0"/>
                <w:numId w:val="9"/>
              </w:numPr>
              <w:spacing w:line="276" w:lineRule="auto"/>
              <w:ind w:left="720" w:hanging="36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El educador divide a los participantes en grupos de 4-5 personas y entrega a cada grupo una hoja de papel y un rotulador.</w:t>
            </w:r>
          </w:p>
          <w:p w:rsidR="00000000" w:rsidDel="00000000" w:rsidP="00000000" w:rsidRDefault="00000000" w:rsidRPr="00000000" w14:paraId="000000C0">
            <w:pPr>
              <w:numPr>
                <w:ilvl w:val="0"/>
                <w:numId w:val="9"/>
              </w:numPr>
              <w:spacing w:line="276" w:lineRule="auto"/>
              <w:ind w:left="720" w:hanging="36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Los participantes disponen de 25 minutos para identificar tantas "barreras de la comunicación" como sea posible y anotarlas en la hoja de papel.</w:t>
            </w:r>
          </w:p>
          <w:p w:rsidR="00000000" w:rsidDel="00000000" w:rsidP="00000000" w:rsidRDefault="00000000" w:rsidRPr="00000000" w14:paraId="000000C1">
            <w:pPr>
              <w:numPr>
                <w:ilvl w:val="0"/>
                <w:numId w:val="9"/>
              </w:numPr>
              <w:spacing w:line="276" w:lineRule="auto"/>
              <w:ind w:left="720" w:hanging="36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Una vez transcurrido el tiempo, los educadores expondrán las barreras encontradas por cada grupo en algún lugar de la sala.</w:t>
            </w:r>
          </w:p>
          <w:p w:rsidR="00000000" w:rsidDel="00000000" w:rsidP="00000000" w:rsidRDefault="00000000" w:rsidRPr="00000000" w14:paraId="000000C2">
            <w:pPr>
              <w:numPr>
                <w:ilvl w:val="0"/>
                <w:numId w:val="9"/>
              </w:numPr>
              <w:spacing w:line="276" w:lineRule="auto"/>
              <w:ind w:left="720" w:hanging="36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El educador animará al grupo a debatir formas de contrarrestar o evitar que se produzcan estas barreras en las conversaciones.</w:t>
            </w:r>
          </w:p>
          <w:p w:rsidR="00000000" w:rsidDel="00000000" w:rsidP="00000000" w:rsidRDefault="00000000" w:rsidRPr="00000000" w14:paraId="000000C3">
            <w:pPr>
              <w:numPr>
                <w:ilvl w:val="0"/>
                <w:numId w:val="9"/>
              </w:numPr>
              <w:spacing w:line="276" w:lineRule="auto"/>
              <w:ind w:left="720" w:hanging="36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Algunas preguntas para ayudar a pensar:</w:t>
            </w:r>
          </w:p>
          <w:p w:rsidR="00000000" w:rsidDel="00000000" w:rsidP="00000000" w:rsidRDefault="00000000" w:rsidRPr="00000000" w14:paraId="000000C4">
            <w:pPr>
              <w:numPr>
                <w:ilvl w:val="0"/>
                <w:numId w:val="9"/>
              </w:numPr>
              <w:spacing w:line="276" w:lineRule="auto"/>
              <w:ind w:left="1298" w:hanging="36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¿Cómo evitarías utilizar el sarcasmo en casa?</w:t>
            </w:r>
          </w:p>
          <w:p w:rsidR="00000000" w:rsidDel="00000000" w:rsidP="00000000" w:rsidRDefault="00000000" w:rsidRPr="00000000" w14:paraId="000000C5">
            <w:pPr>
              <w:numPr>
                <w:ilvl w:val="0"/>
                <w:numId w:val="9"/>
              </w:numPr>
              <w:spacing w:line="276" w:lineRule="auto"/>
              <w:ind w:left="1298" w:hanging="36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¿Por qué hay que evitar los reproches?</w:t>
            </w:r>
          </w:p>
          <w:p w:rsidR="00000000" w:rsidDel="00000000" w:rsidP="00000000" w:rsidRDefault="00000000" w:rsidRPr="00000000" w14:paraId="000000C6">
            <w:pPr>
              <w:numPr>
                <w:ilvl w:val="0"/>
                <w:numId w:val="9"/>
              </w:numPr>
              <w:spacing w:line="276" w:lineRule="auto"/>
              <w:ind w:left="1298" w:hanging="36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¿Cómo podemos protegernos a nosotros mismos y a los demás para no ofendernos o ponernos a la defensiva durante la comunicación?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C7">
            <w:pPr>
              <w:rPr>
                <w:sz w:val="22"/>
                <w:szCs w:val="22"/>
                <w:u w:val="single"/>
              </w:rPr>
            </w:pPr>
            <w:r w:rsidDel="00000000" w:rsidR="00000000" w:rsidRPr="00000000">
              <w:rPr>
                <w:sz w:val="22"/>
                <w:szCs w:val="22"/>
                <w:u w:val="single"/>
                <w:rtl w:val="0"/>
              </w:rPr>
              <w:t xml:space="preserve">35 minutos</w:t>
            </w:r>
          </w:p>
          <w:p w:rsidR="00000000" w:rsidDel="00000000" w:rsidP="00000000" w:rsidRDefault="00000000" w:rsidRPr="00000000" w14:paraId="000000C8">
            <w:pPr>
              <w:rPr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CA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Sala de formación con equipos informáticos</w:t>
            </w:r>
          </w:p>
          <w:p w:rsidR="00000000" w:rsidDel="00000000" w:rsidP="00000000" w:rsidRDefault="00000000" w:rsidRPr="00000000" w14:paraId="000000CB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C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Hoja de papel y rotuladores</w:t>
            </w:r>
          </w:p>
          <w:p w:rsidR="00000000" w:rsidDel="00000000" w:rsidP="00000000" w:rsidRDefault="00000000" w:rsidRPr="00000000" w14:paraId="000000CD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E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Bolígrafos y material para tomar notas para los participantes</w:t>
            </w:r>
          </w:p>
          <w:p w:rsidR="00000000" w:rsidDel="00000000" w:rsidP="00000000" w:rsidRDefault="00000000" w:rsidRPr="00000000" w14:paraId="000000CF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D1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Conocimientos teóricos sobre cómo gestionar dinámicas familiares conflictivas</w:t>
            </w:r>
          </w:p>
          <w:p w:rsidR="00000000" w:rsidDel="00000000" w:rsidP="00000000" w:rsidRDefault="00000000" w:rsidRPr="00000000" w14:paraId="000000D2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3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Conocimiento práctico sobre el papel de la comunicación y la escucha en la formación de familias unidas</w:t>
            </w:r>
          </w:p>
          <w:p w:rsidR="00000000" w:rsidDel="00000000" w:rsidP="00000000" w:rsidRDefault="00000000" w:rsidRPr="00000000" w14:paraId="000000D4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5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Enumerar ejemplos reales de ocasiones en las que la propia familia no se comunica adecuadamente</w:t>
            </w:r>
          </w:p>
          <w:p w:rsidR="00000000" w:rsidDel="00000000" w:rsidP="00000000" w:rsidRDefault="00000000" w:rsidRPr="00000000" w14:paraId="000000D6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7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Abrirse a reflexionar sobre la propia dinámica familiar</w:t>
            </w:r>
          </w:p>
          <w:p w:rsidR="00000000" w:rsidDel="00000000" w:rsidP="00000000" w:rsidRDefault="00000000" w:rsidRPr="00000000" w14:paraId="000000D8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9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Disposición para trabajar el estilo de comunicación</w:t>
            </w:r>
          </w:p>
        </w:tc>
      </w:tr>
      <w:tr>
        <w:trPr>
          <w:cantSplit w:val="0"/>
          <w:trHeight w:val="692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DA">
            <w:pPr>
              <w:spacing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u w:val="single"/>
                <w:rtl w:val="0"/>
              </w:rPr>
              <w:t xml:space="preserve">Actividad 3: Mantenerse positivo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B">
            <w:pPr>
              <w:numPr>
                <w:ilvl w:val="0"/>
                <w:numId w:val="13"/>
              </w:numPr>
              <w:spacing w:line="276" w:lineRule="auto"/>
              <w:ind w:left="720" w:hanging="36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Se trata de una actividad de autorreflexión.</w:t>
            </w:r>
          </w:p>
          <w:p w:rsidR="00000000" w:rsidDel="00000000" w:rsidP="00000000" w:rsidRDefault="00000000" w:rsidRPr="00000000" w14:paraId="000000DC">
            <w:pPr>
              <w:numPr>
                <w:ilvl w:val="0"/>
                <w:numId w:val="13"/>
              </w:numPr>
              <w:spacing w:line="276" w:lineRule="auto"/>
              <w:ind w:left="720" w:hanging="36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El educador(es) debe(n) entregar a cada participante un ejemplar del Material de apoyo 1.4. Pon un temporizador durante 20 minutos para que los participantes reflexionen sobre sus propias relaciones y cómo pueden intentar mejorarlas utilizando el Material de apoyo.</w:t>
            </w:r>
          </w:p>
          <w:p w:rsidR="00000000" w:rsidDel="00000000" w:rsidP="00000000" w:rsidRDefault="00000000" w:rsidRPr="00000000" w14:paraId="000000DD">
            <w:pPr>
              <w:numPr>
                <w:ilvl w:val="0"/>
                <w:numId w:val="13"/>
              </w:numPr>
              <w:spacing w:line="276" w:lineRule="auto"/>
              <w:ind w:left="720" w:hanging="36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Una vez finalizada la actividad, el educador(es) hará las siguientes preguntas a los participantes:</w:t>
            </w:r>
          </w:p>
          <w:p w:rsidR="00000000" w:rsidDel="00000000" w:rsidP="00000000" w:rsidRDefault="00000000" w:rsidRPr="00000000" w14:paraId="000000DE">
            <w:pPr>
              <w:numPr>
                <w:ilvl w:val="0"/>
                <w:numId w:val="13"/>
              </w:numPr>
              <w:spacing w:line="276" w:lineRule="auto"/>
              <w:ind w:left="1166" w:hanging="36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¿Han cambiado tus respuestas desde el inicio del taller?</w:t>
            </w:r>
          </w:p>
          <w:p w:rsidR="00000000" w:rsidDel="00000000" w:rsidP="00000000" w:rsidRDefault="00000000" w:rsidRPr="00000000" w14:paraId="000000DF">
            <w:pPr>
              <w:numPr>
                <w:ilvl w:val="0"/>
                <w:numId w:val="13"/>
              </w:numPr>
              <w:spacing w:line="276" w:lineRule="auto"/>
              <w:ind w:left="1166" w:hanging="36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¿Cómo puede ayudarte una comunicación sana y abierta a alcanzar estos objetivos?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E0">
            <w:pPr>
              <w:rPr>
                <w:sz w:val="22"/>
                <w:szCs w:val="22"/>
                <w:u w:val="single"/>
              </w:rPr>
            </w:pPr>
            <w:r w:rsidDel="00000000" w:rsidR="00000000" w:rsidRPr="00000000">
              <w:rPr>
                <w:sz w:val="22"/>
                <w:szCs w:val="22"/>
                <w:u w:val="single"/>
                <w:rtl w:val="0"/>
              </w:rPr>
              <w:t xml:space="preserve">20 minutos</w:t>
            </w:r>
          </w:p>
          <w:p w:rsidR="00000000" w:rsidDel="00000000" w:rsidP="00000000" w:rsidRDefault="00000000" w:rsidRPr="00000000" w14:paraId="000000E1">
            <w:pPr>
              <w:rPr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2">
            <w:pPr>
              <w:rPr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E3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Sala de formación con equipos informáticos</w:t>
            </w:r>
          </w:p>
          <w:p w:rsidR="00000000" w:rsidDel="00000000" w:rsidP="00000000" w:rsidRDefault="00000000" w:rsidRPr="00000000" w14:paraId="000000E4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5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Hoja de papel y rotuladores</w:t>
            </w:r>
          </w:p>
          <w:p w:rsidR="00000000" w:rsidDel="00000000" w:rsidP="00000000" w:rsidRDefault="00000000" w:rsidRPr="00000000" w14:paraId="000000E6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7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Bolígrafos y material para tomar notas para los participantes</w:t>
            </w:r>
          </w:p>
          <w:p w:rsidR="00000000" w:rsidDel="00000000" w:rsidP="00000000" w:rsidRDefault="00000000" w:rsidRPr="00000000" w14:paraId="000000E8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9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Material de apoyo 1.4</w:t>
            </w:r>
          </w:p>
          <w:p w:rsidR="00000000" w:rsidDel="00000000" w:rsidP="00000000" w:rsidRDefault="00000000" w:rsidRPr="00000000" w14:paraId="000000EA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EB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Conocimientos teóricos sobre cómo gestionar dinámicas familiares conflictivas</w:t>
            </w:r>
          </w:p>
          <w:p w:rsidR="00000000" w:rsidDel="00000000" w:rsidP="00000000" w:rsidRDefault="00000000" w:rsidRPr="00000000" w14:paraId="000000EC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D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Conocimiento práctico sobre el papel de la comunicación y la escucha en la formación de familias unidas</w:t>
            </w:r>
          </w:p>
          <w:p w:rsidR="00000000" w:rsidDel="00000000" w:rsidP="00000000" w:rsidRDefault="00000000" w:rsidRPr="00000000" w14:paraId="000000EE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F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Enumerar ejemplos reales de ocasiones en las que la propia familia no se comunica adecuadamente</w:t>
            </w:r>
          </w:p>
          <w:p w:rsidR="00000000" w:rsidDel="00000000" w:rsidP="00000000" w:rsidRDefault="00000000" w:rsidRPr="00000000" w14:paraId="000000F0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1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Abrirse a reflexionar sobre la propia dinámica familiar</w:t>
            </w:r>
          </w:p>
          <w:p w:rsidR="00000000" w:rsidDel="00000000" w:rsidP="00000000" w:rsidRDefault="00000000" w:rsidRPr="00000000" w14:paraId="000000F2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3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Disposición para trabajar el estilo de comunicación</w:t>
            </w:r>
          </w:p>
          <w:p w:rsidR="00000000" w:rsidDel="00000000" w:rsidP="00000000" w:rsidRDefault="00000000" w:rsidRPr="00000000" w14:paraId="000000F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2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F5">
            <w:pPr>
              <w:spacing w:line="360" w:lineRule="auto"/>
              <w:rPr>
                <w:sz w:val="22"/>
                <w:szCs w:val="22"/>
                <w:u w:val="single"/>
              </w:rPr>
            </w:pPr>
            <w:r w:rsidDel="00000000" w:rsidR="00000000" w:rsidRPr="00000000">
              <w:rPr>
                <w:sz w:val="22"/>
                <w:szCs w:val="22"/>
                <w:u w:val="single"/>
                <w:rtl w:val="0"/>
              </w:rPr>
              <w:t xml:space="preserve">Clausura del taller</w:t>
            </w:r>
          </w:p>
          <w:p w:rsidR="00000000" w:rsidDel="00000000" w:rsidP="00000000" w:rsidRDefault="00000000" w:rsidRPr="00000000" w14:paraId="000000F6">
            <w:pPr>
              <w:numPr>
                <w:ilvl w:val="0"/>
                <w:numId w:val="8"/>
              </w:numPr>
              <w:ind w:left="720" w:hanging="36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El educador(es) clausura(n) el taller con una breve diapositiva de resumen y responde(n) a las preguntas que los participantes puedan tener sobre el material trabajado hoy.</w:t>
            </w:r>
          </w:p>
          <w:p w:rsidR="00000000" w:rsidDel="00000000" w:rsidP="00000000" w:rsidRDefault="00000000" w:rsidRPr="00000000" w14:paraId="000000F7">
            <w:pPr>
              <w:numPr>
                <w:ilvl w:val="2"/>
                <w:numId w:val="3"/>
              </w:numPr>
              <w:ind w:left="1164" w:hanging="36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Si los participantes tienen alguna pregunta que el educador(es) no pueda responder, deberá remitirles a los recursos ofrecidos en la Caja de Herramientas de Aprendizaje.</w:t>
            </w:r>
          </w:p>
          <w:p w:rsidR="00000000" w:rsidDel="00000000" w:rsidP="00000000" w:rsidRDefault="00000000" w:rsidRPr="00000000" w14:paraId="000000F8">
            <w:pPr>
              <w:numPr>
                <w:ilvl w:val="0"/>
                <w:numId w:val="7"/>
              </w:numPr>
              <w:spacing w:line="276" w:lineRule="auto"/>
              <w:ind w:left="720" w:hanging="360"/>
              <w:rPr>
                <w:rFonts w:ascii="Calibri" w:cs="Calibri" w:eastAsia="Calibri" w:hAnsi="Calibri"/>
                <w:sz w:val="22"/>
                <w:szCs w:val="22"/>
                <w:u w:val="singl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Los educadores repartirán a los participantes las fichas de actividades de aprendizaje autodirigido.</w:t>
            </w:r>
          </w:p>
          <w:p w:rsidR="00000000" w:rsidDel="00000000" w:rsidP="00000000" w:rsidRDefault="00000000" w:rsidRPr="00000000" w14:paraId="000000F9">
            <w:pPr>
              <w:numPr>
                <w:ilvl w:val="0"/>
                <w:numId w:val="7"/>
              </w:numPr>
              <w:spacing w:line="276" w:lineRule="auto"/>
              <w:ind w:left="720" w:hanging="360"/>
              <w:rPr>
                <w:rFonts w:ascii="Calibri" w:cs="Calibri" w:eastAsia="Calibri" w:hAnsi="Calibri"/>
                <w:sz w:val="22"/>
                <w:szCs w:val="22"/>
                <w:u w:val="singl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Los educadores agradecen a los asistentes su participación y clausuran el taller.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FA">
            <w:pPr>
              <w:rPr>
                <w:sz w:val="22"/>
                <w:szCs w:val="22"/>
                <w:u w:val="single"/>
              </w:rPr>
            </w:pPr>
            <w:r w:rsidDel="00000000" w:rsidR="00000000" w:rsidRPr="00000000">
              <w:rPr>
                <w:sz w:val="22"/>
                <w:szCs w:val="22"/>
                <w:u w:val="single"/>
                <w:rtl w:val="0"/>
              </w:rPr>
              <w:t xml:space="preserve">10 minutos</w:t>
            </w:r>
          </w:p>
          <w:p w:rsidR="00000000" w:rsidDel="00000000" w:rsidP="00000000" w:rsidRDefault="00000000" w:rsidRPr="00000000" w14:paraId="000000FB">
            <w:pPr>
              <w:rPr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C">
            <w:pPr>
              <w:rPr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FD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Sala de formación con equipos informáticos</w:t>
            </w:r>
          </w:p>
          <w:p w:rsidR="00000000" w:rsidDel="00000000" w:rsidP="00000000" w:rsidRDefault="00000000" w:rsidRPr="00000000" w14:paraId="000000FE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F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Hoja de papel y rotuladores</w:t>
            </w:r>
          </w:p>
          <w:p w:rsidR="00000000" w:rsidDel="00000000" w:rsidP="00000000" w:rsidRDefault="00000000" w:rsidRPr="00000000" w14:paraId="00000100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1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Bolígrafos y material para tomar notas para los participantes</w:t>
            </w:r>
          </w:p>
          <w:p w:rsidR="00000000" w:rsidDel="00000000" w:rsidP="00000000" w:rsidRDefault="00000000" w:rsidRPr="00000000" w14:paraId="00000102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3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04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2" w:hRule="atLeast"/>
          <w:tblHeader w:val="0"/>
        </w:trPr>
        <w:tc>
          <w:tcPr>
            <w:shd w:fill="f395b0" w:val="clear"/>
          </w:tcPr>
          <w:p w:rsidR="00000000" w:rsidDel="00000000" w:rsidP="00000000" w:rsidRDefault="00000000" w:rsidRPr="00000000" w14:paraId="00000105">
            <w:pPr>
              <w:spacing w:line="360" w:lineRule="auto"/>
              <w:jc w:val="righ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Duración total del módulo</w:t>
            </w:r>
          </w:p>
        </w:tc>
        <w:tc>
          <w:tcPr>
            <w:shd w:fill="f395b0" w:val="clear"/>
          </w:tcPr>
          <w:p w:rsidR="00000000" w:rsidDel="00000000" w:rsidP="00000000" w:rsidRDefault="00000000" w:rsidRPr="00000000" w14:paraId="00000106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2 horas</w:t>
            </w:r>
          </w:p>
        </w:tc>
      </w:tr>
    </w:tbl>
    <w:p w:rsidR="00000000" w:rsidDel="00000000" w:rsidP="00000000" w:rsidRDefault="00000000" w:rsidRPr="00000000" w14:paraId="000001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rPr/>
      </w:pPr>
      <w:r w:rsidDel="00000000" w:rsidR="00000000" w:rsidRPr="00000000">
        <w:rPr>
          <w:rtl w:val="0"/>
        </w:rPr>
      </w:r>
    </w:p>
    <w:sectPr>
      <w:footerReference r:id="rId7" w:type="default"/>
      <w:pgSz w:h="11906" w:w="16838" w:orient="landscape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/>
      <w:drawing>
        <wp:inline distB="114300" distT="114300" distL="114300" distR="114300">
          <wp:extent cx="1423988" cy="297415"/>
          <wp:effectExtent b="0" l="0" r="0" t="0"/>
          <wp:docPr id="28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23988" cy="29741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7572375</wp:posOffset>
          </wp:positionH>
          <wp:positionV relativeFrom="paragraph">
            <wp:posOffset>-66674</wp:posOffset>
          </wp:positionV>
          <wp:extent cx="1148349" cy="470452"/>
          <wp:effectExtent b="0" l="0" r="0" t="0"/>
          <wp:wrapSquare wrapText="bothSides" distB="0" distT="0" distL="114300" distR="114300"/>
          <wp:docPr id="27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48349" cy="470452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bullet"/>
      <w:lvlText w:val="▪"/>
      <w:lvlJc w:val="left"/>
      <w:pPr>
        <w:ind w:left="234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bullet"/>
      <w:lvlText w:val="▪"/>
      <w:lvlJc w:val="left"/>
      <w:pPr>
        <w:ind w:left="234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IE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285048"/>
    <w:pPr>
      <w:spacing w:after="0" w:line="240" w:lineRule="auto"/>
    </w:pPr>
    <w:rPr>
      <w:sz w:val="24"/>
      <w:szCs w:val="24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5970E7"/>
    <w:pPr>
      <w:ind w:left="720"/>
      <w:contextualSpacing w:val="1"/>
    </w:pPr>
  </w:style>
  <w:style w:type="paragraph" w:styleId="Header">
    <w:name w:val="header"/>
    <w:basedOn w:val="Normal"/>
    <w:link w:val="HeaderChar"/>
    <w:uiPriority w:val="99"/>
    <w:unhideWhenUsed w:val="1"/>
    <w:rsid w:val="005A3B1A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5A3B1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 w:val="1"/>
    <w:rsid w:val="005A3B1A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5A3B1A"/>
    <w:rPr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IRENE">
      <a:dk1>
        <a:sysClr val="windowText" lastClr="000000"/>
      </a:dk1>
      <a:lt1>
        <a:sysClr val="window" lastClr="FFFFFF"/>
      </a:lt1>
      <a:dk2>
        <a:srgbClr val="002060"/>
      </a:dk2>
      <a:lt2>
        <a:srgbClr val="E7E6E6"/>
      </a:lt2>
      <a:accent1>
        <a:srgbClr val="4E95FA"/>
      </a:accent1>
      <a:accent2>
        <a:srgbClr val="30A864"/>
      </a:accent2>
      <a:accent3>
        <a:srgbClr val="F38E00"/>
      </a:accent3>
      <a:accent4>
        <a:srgbClr val="EE118A"/>
      </a:accent4>
      <a:accent5>
        <a:srgbClr val="002060"/>
      </a:accent5>
      <a:accent6>
        <a:srgbClr val="1A6EB6"/>
      </a:accent6>
      <a:hlink>
        <a:srgbClr val="4E95FA"/>
      </a:hlink>
      <a:folHlink>
        <a:srgbClr val="211A57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H49TY/SPyM8nBV1r2b/Un799ljw==">CgMxLjA4AHIhMWhnYkl6U1VLWmJJeFczSmFjcXk3UDF1ZVBhVEhUVlBj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2022-10-17T09:54:00Z</dcterms:created>
  <dc:creator>Eleanor Smith</dc:creator>
</cp:coreProperties>
</file>